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D025" w14:textId="77777777" w:rsidR="003140BA" w:rsidRPr="005230D6" w:rsidRDefault="003140BA">
      <w:pPr>
        <w:rPr>
          <w:rFonts w:ascii="Tahoma" w:hAnsi="Tahoma" w:cs="Tahoma"/>
          <w:szCs w:val="22"/>
        </w:rPr>
      </w:pPr>
    </w:p>
    <w:p w14:paraId="1EFDF67B" w14:textId="528CB6C4" w:rsidR="003140BA" w:rsidRPr="005230D6" w:rsidRDefault="003140BA">
      <w:pPr>
        <w:rPr>
          <w:rFonts w:ascii="Tahoma" w:hAnsi="Tahoma" w:cs="Tahoma"/>
          <w:szCs w:val="22"/>
        </w:rPr>
      </w:pPr>
    </w:p>
    <w:tbl>
      <w:tblPr>
        <w:tblW w:w="10276" w:type="dxa"/>
        <w:tblLayout w:type="fixed"/>
        <w:tblCellMar>
          <w:left w:w="70" w:type="dxa"/>
          <w:right w:w="70" w:type="dxa"/>
        </w:tblCellMar>
        <w:tblLook w:val="0000" w:firstRow="0" w:lastRow="0" w:firstColumn="0" w:lastColumn="0" w:noHBand="0" w:noVBand="0"/>
      </w:tblPr>
      <w:tblGrid>
        <w:gridCol w:w="2603"/>
        <w:gridCol w:w="1578"/>
        <w:gridCol w:w="1025"/>
        <w:gridCol w:w="2603"/>
        <w:gridCol w:w="2467"/>
      </w:tblGrid>
      <w:tr w:rsidR="00294FCF" w:rsidRPr="00AE62B5" w14:paraId="13ED172B" w14:textId="77777777" w:rsidTr="003140BA">
        <w:trPr>
          <w:gridAfter w:val="3"/>
          <w:wAfter w:w="6095" w:type="dxa"/>
        </w:trPr>
        <w:tc>
          <w:tcPr>
            <w:tcW w:w="4181" w:type="dxa"/>
            <w:gridSpan w:val="2"/>
          </w:tcPr>
          <w:p w14:paraId="1790AD54" w14:textId="4A1B07CA" w:rsidR="00AF7236" w:rsidRPr="0067237F" w:rsidRDefault="00AF7236" w:rsidP="0067237F">
            <w:pPr>
              <w:snapToGrid w:val="0"/>
              <w:ind w:left="67"/>
              <w:rPr>
                <w:rFonts w:asciiTheme="minorHAnsi" w:hAnsiTheme="minorHAnsi"/>
                <w:szCs w:val="22"/>
              </w:rPr>
            </w:pPr>
          </w:p>
          <w:p w14:paraId="1266FC63" w14:textId="77777777" w:rsidR="00294FCF" w:rsidRPr="00AE62B5" w:rsidRDefault="00294FCF" w:rsidP="00AF7236">
            <w:pPr>
              <w:ind w:left="0"/>
              <w:rPr>
                <w:rFonts w:ascii="Tahoma" w:hAnsi="Tahoma" w:cs="Tahoma"/>
                <w:sz w:val="20"/>
              </w:rPr>
            </w:pPr>
          </w:p>
        </w:tc>
      </w:tr>
      <w:tr w:rsidR="00294FCF" w:rsidRPr="00AE62B5" w14:paraId="20715316" w14:textId="77777777" w:rsidTr="003140BA">
        <w:trPr>
          <w:gridAfter w:val="3"/>
          <w:wAfter w:w="6095" w:type="dxa"/>
        </w:trPr>
        <w:tc>
          <w:tcPr>
            <w:tcW w:w="4181" w:type="dxa"/>
            <w:gridSpan w:val="2"/>
          </w:tcPr>
          <w:p w14:paraId="099E7EC0" w14:textId="77777777" w:rsidR="00294FCF" w:rsidRPr="00AE62B5" w:rsidRDefault="00294FCF">
            <w:pPr>
              <w:pStyle w:val="NormalTab"/>
              <w:rPr>
                <w:rFonts w:ascii="Tahoma" w:hAnsi="Tahoma" w:cs="Tahoma"/>
                <w:sz w:val="20"/>
              </w:rPr>
            </w:pPr>
          </w:p>
        </w:tc>
      </w:tr>
      <w:tr w:rsidR="00294FCF" w:rsidRPr="00AE62B5" w14:paraId="35E957E8" w14:textId="77777777" w:rsidTr="003140BA">
        <w:tc>
          <w:tcPr>
            <w:tcW w:w="2603" w:type="dxa"/>
          </w:tcPr>
          <w:p w14:paraId="368D2379" w14:textId="77777777" w:rsidR="00294FCF" w:rsidRPr="00AE62B5" w:rsidRDefault="00294FCF">
            <w:pPr>
              <w:tabs>
                <w:tab w:val="left" w:pos="1843"/>
                <w:tab w:val="left" w:pos="5245"/>
                <w:tab w:val="left" w:pos="7797"/>
              </w:tabs>
              <w:ind w:left="0"/>
              <w:rPr>
                <w:rFonts w:ascii="Tahoma" w:hAnsi="Tahoma" w:cs="Tahoma"/>
                <w:sz w:val="20"/>
              </w:rPr>
            </w:pPr>
          </w:p>
        </w:tc>
        <w:tc>
          <w:tcPr>
            <w:tcW w:w="2603" w:type="dxa"/>
            <w:gridSpan w:val="2"/>
          </w:tcPr>
          <w:p w14:paraId="5F96A070" w14:textId="77777777" w:rsidR="00294FCF" w:rsidRPr="00AE62B5" w:rsidRDefault="00294FCF">
            <w:pPr>
              <w:tabs>
                <w:tab w:val="left" w:pos="1843"/>
                <w:tab w:val="left" w:pos="5245"/>
                <w:tab w:val="left" w:pos="7797"/>
              </w:tabs>
              <w:ind w:left="0"/>
              <w:rPr>
                <w:rFonts w:ascii="Tahoma" w:hAnsi="Tahoma" w:cs="Tahoma"/>
                <w:sz w:val="20"/>
              </w:rPr>
            </w:pPr>
          </w:p>
        </w:tc>
        <w:tc>
          <w:tcPr>
            <w:tcW w:w="2603" w:type="dxa"/>
          </w:tcPr>
          <w:p w14:paraId="3095CD78" w14:textId="77777777" w:rsidR="00294FCF" w:rsidRPr="00AE62B5" w:rsidRDefault="00294FCF">
            <w:pPr>
              <w:tabs>
                <w:tab w:val="left" w:pos="1843"/>
                <w:tab w:val="left" w:pos="5245"/>
                <w:tab w:val="left" w:pos="7797"/>
              </w:tabs>
              <w:ind w:left="0"/>
              <w:rPr>
                <w:rFonts w:ascii="Tahoma" w:hAnsi="Tahoma" w:cs="Tahoma"/>
                <w:sz w:val="20"/>
              </w:rPr>
            </w:pPr>
          </w:p>
        </w:tc>
        <w:tc>
          <w:tcPr>
            <w:tcW w:w="2467" w:type="dxa"/>
          </w:tcPr>
          <w:p w14:paraId="7DF833D4" w14:textId="24B514CC" w:rsidR="00294FCF" w:rsidRPr="00AE62B5" w:rsidRDefault="00294FCF">
            <w:pPr>
              <w:tabs>
                <w:tab w:val="left" w:pos="1843"/>
                <w:tab w:val="left" w:pos="5245"/>
                <w:tab w:val="left" w:pos="7797"/>
              </w:tabs>
              <w:ind w:left="0"/>
              <w:rPr>
                <w:rFonts w:ascii="Tahoma" w:hAnsi="Tahoma" w:cs="Tahoma"/>
                <w:sz w:val="20"/>
              </w:rPr>
            </w:pPr>
          </w:p>
        </w:tc>
      </w:tr>
    </w:tbl>
    <w:p w14:paraId="53DE3DEA" w14:textId="77777777" w:rsidR="00294FCF" w:rsidRPr="00810D2E" w:rsidRDefault="00294FCF">
      <w:pPr>
        <w:tabs>
          <w:tab w:val="left" w:pos="-1134"/>
          <w:tab w:val="left" w:pos="5245"/>
          <w:tab w:val="left" w:pos="7797"/>
        </w:tabs>
        <w:ind w:left="1843" w:hanging="1843"/>
        <w:rPr>
          <w:rFonts w:cs="Arial"/>
          <w:szCs w:val="22"/>
        </w:rPr>
        <w:sectPr w:rsidR="00294FCF" w:rsidRPr="00810D2E" w:rsidSect="002A1D6F">
          <w:headerReference w:type="default" r:id="rId8"/>
          <w:footerReference w:type="default" r:id="rId9"/>
          <w:headerReference w:type="first" r:id="rId10"/>
          <w:footerReference w:type="first" r:id="rId11"/>
          <w:type w:val="continuous"/>
          <w:pgSz w:w="11906" w:h="16838" w:code="9"/>
          <w:pgMar w:top="2268" w:right="454" w:bottom="1701" w:left="1191" w:header="680" w:footer="529" w:gutter="0"/>
          <w:cols w:space="708"/>
          <w:titlePg/>
          <w:docGrid w:linePitch="299"/>
        </w:sectPr>
      </w:pPr>
    </w:p>
    <w:p w14:paraId="20C82449" w14:textId="3372E329" w:rsidR="00780033" w:rsidRDefault="00402E28" w:rsidP="00402E28">
      <w:pPr>
        <w:ind w:left="0" w:right="509"/>
        <w:rPr>
          <w:rFonts w:cs="Arial"/>
          <w:szCs w:val="22"/>
        </w:rPr>
      </w:pPr>
      <w:r w:rsidRPr="00810D2E">
        <w:rPr>
          <w:rFonts w:cs="Arial"/>
          <w:szCs w:val="22"/>
        </w:rPr>
        <w:tab/>
      </w:r>
      <w:r w:rsidRPr="00810D2E">
        <w:rPr>
          <w:rFonts w:cs="Arial"/>
          <w:szCs w:val="22"/>
        </w:rPr>
        <w:tab/>
      </w:r>
      <w:r w:rsidRPr="00810D2E">
        <w:rPr>
          <w:rFonts w:cs="Arial"/>
          <w:szCs w:val="22"/>
        </w:rPr>
        <w:tab/>
      </w:r>
      <w:r w:rsidR="00807312" w:rsidRPr="00810D2E">
        <w:rPr>
          <w:rFonts w:cs="Arial"/>
          <w:szCs w:val="22"/>
        </w:rPr>
        <w:tab/>
      </w:r>
      <w:r w:rsidR="000A62B8">
        <w:rPr>
          <w:rFonts w:cs="Arial"/>
          <w:szCs w:val="22"/>
        </w:rPr>
        <w:tab/>
      </w:r>
      <w:r w:rsidRPr="00810D2E">
        <w:rPr>
          <w:rFonts w:cs="Arial"/>
          <w:szCs w:val="22"/>
        </w:rPr>
        <w:t xml:space="preserve">Tårnby d. </w:t>
      </w:r>
      <w:r w:rsidR="0062214C">
        <w:rPr>
          <w:rFonts w:cs="Arial"/>
          <w:szCs w:val="22"/>
        </w:rPr>
        <w:t>7</w:t>
      </w:r>
      <w:r w:rsidR="00FD48D2" w:rsidRPr="00810D2E">
        <w:rPr>
          <w:rFonts w:cs="Arial"/>
          <w:szCs w:val="22"/>
        </w:rPr>
        <w:t>. marts</w:t>
      </w:r>
      <w:r w:rsidR="00780033">
        <w:rPr>
          <w:rFonts w:cs="Arial"/>
          <w:szCs w:val="22"/>
        </w:rPr>
        <w:t xml:space="preserve"> 2023</w:t>
      </w:r>
    </w:p>
    <w:p w14:paraId="532E6871" w14:textId="77777777" w:rsidR="00780033" w:rsidRDefault="00780033" w:rsidP="00AE62B5">
      <w:pPr>
        <w:ind w:left="0"/>
        <w:rPr>
          <w:rFonts w:cs="Arial"/>
          <w:b/>
          <w:bCs/>
          <w:szCs w:val="22"/>
          <w:u w:val="single"/>
        </w:rPr>
      </w:pPr>
    </w:p>
    <w:p w14:paraId="4552419F" w14:textId="23295038" w:rsidR="00FA07DD" w:rsidRPr="00810D2E" w:rsidRDefault="00FA07DD" w:rsidP="00AE62B5">
      <w:pPr>
        <w:ind w:left="0"/>
        <w:rPr>
          <w:rFonts w:cs="Arial"/>
          <w:b/>
          <w:bCs/>
          <w:szCs w:val="22"/>
          <w:u w:val="single"/>
        </w:rPr>
      </w:pPr>
    </w:p>
    <w:p w14:paraId="4632BF38" w14:textId="28020198" w:rsidR="00AE62B5" w:rsidRPr="00542CAC" w:rsidRDefault="00BF700E" w:rsidP="00AE62B5">
      <w:pPr>
        <w:ind w:left="0"/>
        <w:rPr>
          <w:rFonts w:cs="Arial"/>
          <w:b/>
          <w:bCs/>
          <w:szCs w:val="22"/>
        </w:rPr>
      </w:pPr>
      <w:r w:rsidRPr="00542CAC">
        <w:rPr>
          <w:rFonts w:cs="Arial"/>
          <w:b/>
          <w:bCs/>
          <w:szCs w:val="22"/>
        </w:rPr>
        <w:t xml:space="preserve">Kære tilmeldte til </w:t>
      </w:r>
      <w:r w:rsidR="00AE62B5" w:rsidRPr="00542CAC">
        <w:rPr>
          <w:rFonts w:cs="Arial"/>
          <w:b/>
          <w:bCs/>
          <w:szCs w:val="22"/>
        </w:rPr>
        <w:t>GoMonkey Klatrepark</w:t>
      </w:r>
      <w:r w:rsidRPr="00542CAC">
        <w:rPr>
          <w:rFonts w:cs="Arial"/>
          <w:b/>
          <w:bCs/>
          <w:szCs w:val="22"/>
        </w:rPr>
        <w:t xml:space="preserve"> og forælder</w:t>
      </w:r>
    </w:p>
    <w:p w14:paraId="23DE9CD7" w14:textId="77777777" w:rsidR="00AE62B5" w:rsidRPr="00542CAC" w:rsidRDefault="00AE62B5" w:rsidP="00AE62B5">
      <w:pPr>
        <w:ind w:left="0"/>
        <w:rPr>
          <w:rFonts w:cs="Arial"/>
          <w:szCs w:val="22"/>
        </w:rPr>
      </w:pPr>
    </w:p>
    <w:p w14:paraId="7FCA2E2B" w14:textId="686033BF" w:rsidR="00BF700E" w:rsidRPr="00542CAC" w:rsidRDefault="00BF700E" w:rsidP="00780033">
      <w:pPr>
        <w:ind w:left="0"/>
        <w:rPr>
          <w:rFonts w:cs="Arial"/>
          <w:szCs w:val="22"/>
        </w:rPr>
      </w:pPr>
    </w:p>
    <w:p w14:paraId="163AFAC6" w14:textId="34ED860A" w:rsidR="00780033" w:rsidRPr="00542CAC" w:rsidRDefault="00780033" w:rsidP="00780033">
      <w:pPr>
        <w:ind w:left="0"/>
        <w:rPr>
          <w:szCs w:val="22"/>
        </w:rPr>
      </w:pPr>
      <w:r w:rsidRPr="00542CAC">
        <w:rPr>
          <w:szCs w:val="22"/>
        </w:rPr>
        <w:t>Kære tilmeldte til GoMonkey,</w:t>
      </w:r>
    </w:p>
    <w:p w14:paraId="6FB32869" w14:textId="5876B31F" w:rsidR="00780033" w:rsidRPr="00542CAC" w:rsidRDefault="00780033" w:rsidP="00780033">
      <w:pPr>
        <w:ind w:left="0"/>
        <w:rPr>
          <w:szCs w:val="22"/>
        </w:rPr>
      </w:pPr>
    </w:p>
    <w:p w14:paraId="472243F9" w14:textId="615E983A" w:rsidR="00780033" w:rsidRPr="00542CAC" w:rsidRDefault="00780033" w:rsidP="00780033">
      <w:pPr>
        <w:ind w:left="0"/>
        <w:rPr>
          <w:szCs w:val="22"/>
        </w:rPr>
      </w:pPr>
      <w:r w:rsidRPr="00542CAC">
        <w:rPr>
          <w:szCs w:val="22"/>
        </w:rPr>
        <w:t>Du er tilmeldt arrangementet GoMonkey træklatring lørdag d. 18. marts.</w:t>
      </w:r>
    </w:p>
    <w:p w14:paraId="08967CCE" w14:textId="49482801" w:rsidR="00780033" w:rsidRPr="00542CAC" w:rsidRDefault="00780033" w:rsidP="00780033">
      <w:pPr>
        <w:ind w:left="0"/>
        <w:rPr>
          <w:szCs w:val="22"/>
        </w:rPr>
      </w:pPr>
    </w:p>
    <w:p w14:paraId="103E9A0B" w14:textId="543899DE" w:rsidR="00780033" w:rsidRPr="00542CAC" w:rsidRDefault="000A62B8" w:rsidP="00780033">
      <w:pPr>
        <w:ind w:left="0"/>
        <w:rPr>
          <w:szCs w:val="22"/>
        </w:rPr>
      </w:pPr>
      <w:r w:rsidRPr="00542CAC">
        <w:rPr>
          <w:noProof/>
          <w:szCs w:val="22"/>
        </w:rPr>
        <w:drawing>
          <wp:anchor distT="114300" distB="114300" distL="114300" distR="114300" simplePos="0" relativeHeight="251658240" behindDoc="0" locked="0" layoutInCell="1" allowOverlap="1" wp14:anchorId="4DF39F81" wp14:editId="2E5E77E3">
            <wp:simplePos x="0" y="0"/>
            <wp:positionH relativeFrom="column">
              <wp:posOffset>4648200</wp:posOffset>
            </wp:positionH>
            <wp:positionV relativeFrom="paragraph">
              <wp:posOffset>6985</wp:posOffset>
            </wp:positionV>
            <wp:extent cx="1481455" cy="1481455"/>
            <wp:effectExtent l="19050" t="19050" r="23495" b="23495"/>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1455" cy="148145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780033" w:rsidRPr="00542CAC">
        <w:rPr>
          <w:szCs w:val="22"/>
        </w:rPr>
        <w:t>Arrangementet bliver afholdt ved GoMonkey Gladsaxe, Vandtårnsvej 55, 2860 Søborg. Selve træklatringen bliver udført under opsyn af dygtige uddannede instruktører. Derudover</w:t>
      </w:r>
      <w:r w:rsidRPr="00542CAC">
        <w:rPr>
          <w:szCs w:val="22"/>
        </w:rPr>
        <w:t xml:space="preserve"> har</w:t>
      </w:r>
      <w:r w:rsidR="00780033" w:rsidRPr="00542CAC">
        <w:rPr>
          <w:szCs w:val="22"/>
        </w:rPr>
        <w:t xml:space="preserve"> UngTårnby selv to voksne med. Husk madpakke, drikkedunk og praktisk tøj</w:t>
      </w:r>
      <w:r w:rsidRPr="00542CAC">
        <w:rPr>
          <w:szCs w:val="22"/>
        </w:rPr>
        <w:t xml:space="preserve"> og sko til at klatre i og </w:t>
      </w:r>
      <w:r w:rsidR="00780033" w:rsidRPr="00542CAC">
        <w:rPr>
          <w:szCs w:val="22"/>
        </w:rPr>
        <w:t>regntøj</w:t>
      </w:r>
      <w:r w:rsidR="0062214C">
        <w:rPr>
          <w:szCs w:val="22"/>
        </w:rPr>
        <w:t>,</w:t>
      </w:r>
      <w:r w:rsidR="00780033" w:rsidRPr="00542CAC">
        <w:rPr>
          <w:szCs w:val="22"/>
        </w:rPr>
        <w:t xml:space="preserve"> hvis det regner. </w:t>
      </w:r>
    </w:p>
    <w:p w14:paraId="4CA85C1B" w14:textId="15BDB3BA" w:rsidR="00780033" w:rsidRPr="00542CAC" w:rsidRDefault="00780033" w:rsidP="00780033">
      <w:pPr>
        <w:ind w:left="0"/>
        <w:rPr>
          <w:szCs w:val="22"/>
        </w:rPr>
      </w:pPr>
    </w:p>
    <w:p w14:paraId="71E255EA" w14:textId="0781947F" w:rsidR="00780033" w:rsidRPr="00542CAC" w:rsidRDefault="00780033" w:rsidP="00780033">
      <w:pPr>
        <w:ind w:left="0"/>
        <w:rPr>
          <w:szCs w:val="22"/>
        </w:rPr>
      </w:pPr>
      <w:r w:rsidRPr="00542CAC">
        <w:rPr>
          <w:szCs w:val="22"/>
        </w:rPr>
        <w:t>Mødested: Ved UngTårnby kl. 10. UngTårnby sørger for transport tur/retur. Vi er tilbage på UngTårnby</w:t>
      </w:r>
      <w:r w:rsidR="0062214C">
        <w:rPr>
          <w:szCs w:val="22"/>
        </w:rPr>
        <w:t xml:space="preserve"> ca. </w:t>
      </w:r>
      <w:r w:rsidRPr="00542CAC">
        <w:rPr>
          <w:szCs w:val="22"/>
        </w:rPr>
        <w:t xml:space="preserve"> kl. 1</w:t>
      </w:r>
      <w:r w:rsidR="00251697">
        <w:rPr>
          <w:szCs w:val="22"/>
        </w:rPr>
        <w:t>5</w:t>
      </w:r>
      <w:r w:rsidRPr="00542CAC">
        <w:rPr>
          <w:szCs w:val="22"/>
        </w:rPr>
        <w:t>.00.</w:t>
      </w:r>
    </w:p>
    <w:p w14:paraId="2F353F46" w14:textId="09333C29" w:rsidR="00780033" w:rsidRPr="00542CAC" w:rsidRDefault="00780033" w:rsidP="00780033">
      <w:pPr>
        <w:ind w:left="0"/>
        <w:rPr>
          <w:szCs w:val="22"/>
        </w:rPr>
      </w:pPr>
    </w:p>
    <w:p w14:paraId="46BCA98E" w14:textId="7C435A23" w:rsidR="00780033" w:rsidRDefault="005828D8" w:rsidP="00780033">
      <w:pPr>
        <w:ind w:left="0"/>
        <w:rPr>
          <w:szCs w:val="22"/>
        </w:rPr>
      </w:pPr>
      <w:r>
        <w:rPr>
          <w:szCs w:val="22"/>
        </w:rPr>
        <w:t xml:space="preserve">Turen koster kr. 100,-. Hvis du ikke allerede har betalt, skal du gøre det omgående ved at indbetale til MobilePay 851400. Husk at skrive dit fulde navn+Gomonkey i beskedfeltet. </w:t>
      </w:r>
    </w:p>
    <w:p w14:paraId="2BBA6C67" w14:textId="29DD7FB7" w:rsidR="005828D8" w:rsidRDefault="005828D8" w:rsidP="00780033">
      <w:pPr>
        <w:ind w:left="0"/>
        <w:rPr>
          <w:szCs w:val="22"/>
        </w:rPr>
      </w:pPr>
    </w:p>
    <w:p w14:paraId="31795038" w14:textId="08562724" w:rsidR="005828D8" w:rsidRPr="00542CAC" w:rsidRDefault="005828D8" w:rsidP="00780033">
      <w:pPr>
        <w:ind w:left="0"/>
        <w:rPr>
          <w:szCs w:val="22"/>
        </w:rPr>
      </w:pPr>
      <w:r>
        <w:rPr>
          <w:szCs w:val="22"/>
        </w:rPr>
        <w:t>Hvis du har fortrudt din tilmelding, skal du ringe til UngTårnbys kontor på tlf. 32501751.</w:t>
      </w:r>
    </w:p>
    <w:p w14:paraId="6FA8FA75" w14:textId="262D4508" w:rsidR="00BF700E" w:rsidRDefault="00BF700E" w:rsidP="00AE62B5">
      <w:pPr>
        <w:ind w:left="0"/>
        <w:rPr>
          <w:rFonts w:cs="Arial"/>
          <w:szCs w:val="22"/>
        </w:rPr>
      </w:pPr>
    </w:p>
    <w:p w14:paraId="31BE0AF1" w14:textId="77777777" w:rsidR="0062214C" w:rsidRPr="00542CAC" w:rsidRDefault="0062214C" w:rsidP="00AE62B5">
      <w:pPr>
        <w:ind w:left="0"/>
        <w:rPr>
          <w:rFonts w:cs="Arial"/>
          <w:szCs w:val="22"/>
        </w:rPr>
      </w:pPr>
    </w:p>
    <w:p w14:paraId="5C8FCA6F" w14:textId="5DE98378" w:rsidR="00810D2E" w:rsidRPr="005828D8" w:rsidRDefault="00810D2E" w:rsidP="00810D2E">
      <w:pPr>
        <w:ind w:left="0"/>
        <w:rPr>
          <w:rFonts w:cs="Arial"/>
          <w:b/>
          <w:bCs/>
          <w:szCs w:val="22"/>
        </w:rPr>
      </w:pPr>
      <w:r w:rsidRPr="005828D8">
        <w:rPr>
          <w:rFonts w:cs="Arial"/>
          <w:b/>
          <w:bCs/>
          <w:szCs w:val="22"/>
        </w:rPr>
        <w:t xml:space="preserve">Hvis du bliver forhindret i at komme på dagen, så meldes afbud til Søren på tlf: </w:t>
      </w:r>
      <w:r w:rsidR="00780033" w:rsidRPr="005828D8">
        <w:rPr>
          <w:rFonts w:cs="Arial"/>
          <w:b/>
          <w:bCs/>
          <w:szCs w:val="22"/>
        </w:rPr>
        <w:t>30760262</w:t>
      </w:r>
      <w:r w:rsidR="000A62B8" w:rsidRPr="005828D8">
        <w:rPr>
          <w:rFonts w:cs="Arial"/>
          <w:b/>
          <w:bCs/>
          <w:szCs w:val="22"/>
        </w:rPr>
        <w:t>.</w:t>
      </w:r>
    </w:p>
    <w:p w14:paraId="61E50FA9" w14:textId="77777777" w:rsidR="00810D2E" w:rsidRPr="00542CAC" w:rsidRDefault="00810D2E" w:rsidP="00810D2E">
      <w:pPr>
        <w:ind w:left="0"/>
        <w:rPr>
          <w:rFonts w:cs="Arial"/>
          <w:szCs w:val="22"/>
        </w:rPr>
      </w:pPr>
    </w:p>
    <w:p w14:paraId="5A0E0E14" w14:textId="38FCC51C" w:rsidR="00AE62B5" w:rsidRDefault="00AE62B5" w:rsidP="00AE62B5">
      <w:pPr>
        <w:ind w:left="0"/>
        <w:rPr>
          <w:rFonts w:cs="Arial"/>
          <w:szCs w:val="22"/>
        </w:rPr>
      </w:pPr>
    </w:p>
    <w:p w14:paraId="5DD04C34" w14:textId="77777777" w:rsidR="005828D8" w:rsidRDefault="005828D8" w:rsidP="005828D8">
      <w:pPr>
        <w:ind w:left="0"/>
        <w:rPr>
          <w:rFonts w:cs="Arial"/>
          <w:szCs w:val="22"/>
        </w:rPr>
      </w:pPr>
      <w:r w:rsidRPr="00542CAC">
        <w:rPr>
          <w:rFonts w:cs="Arial"/>
          <w:szCs w:val="22"/>
        </w:rPr>
        <w:t xml:space="preserve">På side 2 finder du en samtykkeerklæring, </w:t>
      </w:r>
      <w:r w:rsidRPr="00542CAC">
        <w:rPr>
          <w:rFonts w:cs="Arial"/>
          <w:b/>
          <w:bCs/>
          <w:szCs w:val="22"/>
        </w:rPr>
        <w:t>som skal medbringes på turen i underskrevet stand</w:t>
      </w:r>
      <w:r w:rsidRPr="00542CAC">
        <w:rPr>
          <w:rFonts w:cs="Arial"/>
          <w:szCs w:val="22"/>
        </w:rPr>
        <w:t>!</w:t>
      </w:r>
    </w:p>
    <w:p w14:paraId="5422A733" w14:textId="29C453C9" w:rsidR="005828D8" w:rsidRDefault="005828D8" w:rsidP="00AE62B5">
      <w:pPr>
        <w:ind w:left="0"/>
        <w:rPr>
          <w:rFonts w:cs="Arial"/>
          <w:szCs w:val="22"/>
        </w:rPr>
      </w:pPr>
    </w:p>
    <w:p w14:paraId="6BCF0269" w14:textId="77777777" w:rsidR="005828D8" w:rsidRPr="00542CAC" w:rsidRDefault="005828D8" w:rsidP="00AE62B5">
      <w:pPr>
        <w:ind w:left="0"/>
        <w:rPr>
          <w:rFonts w:cs="Arial"/>
          <w:szCs w:val="22"/>
        </w:rPr>
      </w:pPr>
    </w:p>
    <w:p w14:paraId="683EEBF5" w14:textId="77777777" w:rsidR="00AE62B5" w:rsidRPr="00542CAC" w:rsidRDefault="00AE62B5" w:rsidP="00AE62B5">
      <w:pPr>
        <w:ind w:left="0"/>
        <w:rPr>
          <w:rFonts w:cs="Arial"/>
          <w:szCs w:val="22"/>
        </w:rPr>
      </w:pPr>
      <w:r w:rsidRPr="00542CAC">
        <w:rPr>
          <w:rFonts w:cs="Arial"/>
          <w:szCs w:val="22"/>
        </w:rPr>
        <w:t>VH</w:t>
      </w:r>
    </w:p>
    <w:p w14:paraId="50EEF5E9" w14:textId="77777777" w:rsidR="00AE62B5" w:rsidRPr="00542CAC" w:rsidRDefault="00AE62B5" w:rsidP="00AE62B5">
      <w:pPr>
        <w:ind w:left="0"/>
        <w:rPr>
          <w:rFonts w:cs="Arial"/>
          <w:szCs w:val="22"/>
        </w:rPr>
      </w:pPr>
    </w:p>
    <w:p w14:paraId="7A5CD8A9" w14:textId="77777777" w:rsidR="00AE62B5" w:rsidRPr="00542CAC" w:rsidRDefault="00AE62B5" w:rsidP="00AE62B5">
      <w:pPr>
        <w:widowControl w:val="0"/>
        <w:autoSpaceDE w:val="0"/>
        <w:autoSpaceDN w:val="0"/>
        <w:adjustRightInd w:val="0"/>
        <w:ind w:left="0"/>
        <w:rPr>
          <w:rFonts w:eastAsiaTheme="minorHAnsi" w:cs="Arial"/>
          <w:szCs w:val="22"/>
          <w:lang w:eastAsia="en-US"/>
        </w:rPr>
      </w:pPr>
      <w:r w:rsidRPr="00542CAC">
        <w:rPr>
          <w:rFonts w:cs="Arial"/>
          <w:szCs w:val="22"/>
        </w:rPr>
        <w:t>UngTårnby</w:t>
      </w:r>
    </w:p>
    <w:p w14:paraId="5B8FA5AE" w14:textId="25575C4A" w:rsidR="00810D2E" w:rsidRDefault="00810D2E" w:rsidP="00810D2E">
      <w:pPr>
        <w:rPr>
          <w:rFonts w:cs="Arial"/>
          <w:szCs w:val="22"/>
        </w:rPr>
      </w:pPr>
      <w:r w:rsidRPr="00542CAC">
        <w:rPr>
          <w:rFonts w:cs="Arial"/>
          <w:szCs w:val="22"/>
        </w:rPr>
        <w:t xml:space="preserve"> </w:t>
      </w:r>
    </w:p>
    <w:p w14:paraId="237C5767" w14:textId="7431E00F" w:rsidR="0062214C" w:rsidRDefault="0062214C" w:rsidP="00810D2E">
      <w:pPr>
        <w:rPr>
          <w:rFonts w:cs="Arial"/>
          <w:szCs w:val="22"/>
        </w:rPr>
      </w:pPr>
    </w:p>
    <w:p w14:paraId="386D90E4" w14:textId="77777777" w:rsidR="0062214C" w:rsidRPr="00542CAC" w:rsidRDefault="0062214C" w:rsidP="00810D2E">
      <w:pPr>
        <w:rPr>
          <w:rFonts w:cs="Arial"/>
          <w:szCs w:val="22"/>
        </w:rPr>
      </w:pPr>
    </w:p>
    <w:p w14:paraId="32B9B2C5" w14:textId="77777777" w:rsidR="00810D2E" w:rsidRPr="00542CAC" w:rsidRDefault="00810D2E" w:rsidP="00810D2E">
      <w:pPr>
        <w:rPr>
          <w:rFonts w:cs="Arial"/>
          <w:szCs w:val="22"/>
        </w:rPr>
      </w:pPr>
    </w:p>
    <w:p w14:paraId="190BFBFF" w14:textId="4E0A584E" w:rsidR="00810D2E" w:rsidRDefault="00810D2E" w:rsidP="00810D2E">
      <w:pPr>
        <w:rPr>
          <w:rFonts w:cs="Arial"/>
          <w:szCs w:val="22"/>
        </w:rPr>
      </w:pPr>
    </w:p>
    <w:p w14:paraId="7DEA9341" w14:textId="2B202C89" w:rsidR="00810D2E" w:rsidRDefault="00810D2E" w:rsidP="00810D2E">
      <w:pPr>
        <w:rPr>
          <w:rFonts w:cs="Arial"/>
          <w:szCs w:val="22"/>
        </w:rPr>
      </w:pPr>
    </w:p>
    <w:p w14:paraId="0C594A6E" w14:textId="58891C73" w:rsidR="00810D2E" w:rsidRDefault="00810D2E" w:rsidP="00810D2E">
      <w:pPr>
        <w:rPr>
          <w:rFonts w:cs="Arial"/>
          <w:szCs w:val="22"/>
        </w:rPr>
      </w:pPr>
    </w:p>
    <w:p w14:paraId="1F15545A" w14:textId="5DAB664E" w:rsidR="00810D2E" w:rsidRDefault="00810D2E" w:rsidP="00810D2E">
      <w:pPr>
        <w:rPr>
          <w:rFonts w:cs="Arial"/>
          <w:szCs w:val="22"/>
        </w:rPr>
      </w:pPr>
    </w:p>
    <w:p w14:paraId="0FC7CAF3" w14:textId="77777777" w:rsidR="00EE25E2" w:rsidRDefault="00EE25E2" w:rsidP="00810D2E">
      <w:pPr>
        <w:ind w:left="0"/>
        <w:rPr>
          <w:b/>
          <w:sz w:val="28"/>
          <w:szCs w:val="28"/>
        </w:rPr>
      </w:pPr>
    </w:p>
    <w:p w14:paraId="66B756F1" w14:textId="7EC198ED" w:rsidR="00810D2E" w:rsidRDefault="00810D2E" w:rsidP="00EE25E2">
      <w:pPr>
        <w:ind w:left="0"/>
        <w:jc w:val="center"/>
        <w:rPr>
          <w:szCs w:val="22"/>
        </w:rPr>
      </w:pPr>
      <w:r>
        <w:rPr>
          <w:b/>
          <w:sz w:val="28"/>
          <w:szCs w:val="28"/>
        </w:rPr>
        <w:t>Samtykkeerklæring</w:t>
      </w:r>
    </w:p>
    <w:p w14:paraId="228F4C2C" w14:textId="77777777" w:rsidR="00810D2E" w:rsidRDefault="00810D2E" w:rsidP="00810D2E">
      <w:pPr>
        <w:ind w:left="0"/>
      </w:pPr>
    </w:p>
    <w:p w14:paraId="6E69E7AF" w14:textId="77777777" w:rsidR="00810D2E" w:rsidRDefault="00810D2E" w:rsidP="00810D2E">
      <w:pPr>
        <w:ind w:left="0"/>
      </w:pPr>
      <w:r>
        <w:t>UngTårnby tager ofte på ture, der er udenfor de normale rammer på ungdomsskolen. Derfor vil vi gerne, med jeres tilladelse og oplysninger, tage jeres barn med på vores ture og give ham/hende en god oplevelse</w:t>
      </w:r>
    </w:p>
    <w:p w14:paraId="6FEA0B26" w14:textId="77777777" w:rsidR="00810D2E" w:rsidRDefault="00810D2E" w:rsidP="00810D2E">
      <w:pPr>
        <w:ind w:left="0"/>
      </w:pPr>
    </w:p>
    <w:p w14:paraId="00BAA446" w14:textId="6414B554" w:rsidR="00810D2E" w:rsidRDefault="00810D2E" w:rsidP="00810D2E">
      <w:pPr>
        <w:ind w:left="0"/>
        <w:rPr>
          <w:b/>
        </w:rPr>
      </w:pPr>
      <w:r>
        <w:rPr>
          <w:b/>
        </w:rPr>
        <w:t>Tilladelser</w:t>
      </w:r>
    </w:p>
    <w:p w14:paraId="097D53D3" w14:textId="77777777" w:rsidR="00EE25E2" w:rsidRDefault="00EE25E2" w:rsidP="00810D2E">
      <w:pPr>
        <w:ind w:left="0"/>
        <w:rPr>
          <w:b/>
        </w:rPr>
      </w:pPr>
    </w:p>
    <w:p w14:paraId="133CC176" w14:textId="0BEE8295" w:rsidR="00810D2E" w:rsidRDefault="00810D2E" w:rsidP="00810D2E">
      <w:pPr>
        <w:ind w:left="0"/>
      </w:pPr>
      <w:r>
        <w:t xml:space="preserve">Jeg giver hermed tilladelse til at: </w:t>
      </w:r>
    </w:p>
    <w:p w14:paraId="581439D0" w14:textId="77777777" w:rsidR="00810D2E" w:rsidRDefault="00810D2E" w:rsidP="00810D2E">
      <w:pPr>
        <w:ind w:left="0"/>
      </w:pPr>
    </w:p>
    <w:p w14:paraId="1CD68FE8" w14:textId="1AFAB66F" w:rsidR="00810D2E" w:rsidRDefault="00810D2E" w:rsidP="00810D2E">
      <w:pPr>
        <w:ind w:left="0"/>
      </w:pPr>
      <w:r>
        <w:t>Navn_____________________________________________________________________</w:t>
      </w:r>
    </w:p>
    <w:p w14:paraId="1F3579F2" w14:textId="77777777" w:rsidR="00810D2E" w:rsidRDefault="00810D2E" w:rsidP="00810D2E">
      <w:pPr>
        <w:ind w:left="0"/>
      </w:pPr>
    </w:p>
    <w:p w14:paraId="06CBBCDE" w14:textId="77777777" w:rsidR="00810D2E" w:rsidRDefault="00810D2E" w:rsidP="00810D2E">
      <w:pPr>
        <w:ind w:left="0"/>
      </w:pPr>
      <w:r>
        <w:t xml:space="preserve">CPR-nr._________________________________________________________________ </w:t>
      </w:r>
    </w:p>
    <w:p w14:paraId="54345051" w14:textId="77777777" w:rsidR="00810D2E" w:rsidRDefault="00810D2E" w:rsidP="00810D2E">
      <w:pPr>
        <w:ind w:left="0"/>
      </w:pPr>
    </w:p>
    <w:p w14:paraId="6E5B738F" w14:textId="5119573B" w:rsidR="00810D2E" w:rsidRDefault="00810D2E" w:rsidP="00810D2E">
      <w:pPr>
        <w:ind w:left="0"/>
      </w:pPr>
      <w:r>
        <w:t xml:space="preserve">Kan deltage på ture hvor der indgår: klatring: JA_________(sæt x) NEJ___________(sæt x) </w:t>
      </w:r>
    </w:p>
    <w:p w14:paraId="456D26F4" w14:textId="77777777" w:rsidR="00810D2E" w:rsidRDefault="00810D2E" w:rsidP="00810D2E">
      <w:pPr>
        <w:ind w:left="0"/>
      </w:pPr>
    </w:p>
    <w:p w14:paraId="077C3363" w14:textId="20B71906" w:rsidR="00810D2E" w:rsidRDefault="00810D2E" w:rsidP="00810D2E">
      <w:pPr>
        <w:ind w:left="0"/>
        <w:rPr>
          <w:b/>
          <w:bCs/>
        </w:rPr>
      </w:pPr>
      <w:r w:rsidRPr="00810D2E">
        <w:rPr>
          <w:b/>
          <w:bCs/>
        </w:rPr>
        <w:t xml:space="preserve">Helbredsmæssige forhold </w:t>
      </w:r>
    </w:p>
    <w:p w14:paraId="2B47BB2C" w14:textId="77777777" w:rsidR="00EE25E2" w:rsidRPr="00810D2E" w:rsidRDefault="00EE25E2" w:rsidP="00810D2E">
      <w:pPr>
        <w:ind w:left="0"/>
        <w:rPr>
          <w:b/>
          <w:bCs/>
        </w:rPr>
      </w:pPr>
    </w:p>
    <w:p w14:paraId="3694F384" w14:textId="77777777" w:rsidR="00EE25E2" w:rsidRDefault="00810D2E" w:rsidP="00810D2E">
      <w:pPr>
        <w:ind w:left="0"/>
      </w:pPr>
      <w:r>
        <w:t>Har dit barn helbredsmæssige forhold som kræver særlig medicin eller behandling og som UngTårnby skal være opmærksom på? JA__________(sæt x) NEJ___________(sæt x)</w:t>
      </w:r>
    </w:p>
    <w:p w14:paraId="3F1EEEAC" w14:textId="77777777" w:rsidR="00EE25E2" w:rsidRDefault="00EE25E2" w:rsidP="00810D2E">
      <w:pPr>
        <w:ind w:left="0"/>
      </w:pPr>
    </w:p>
    <w:p w14:paraId="42CC2126" w14:textId="6A404834" w:rsidR="00810D2E" w:rsidRDefault="00810D2E" w:rsidP="00810D2E">
      <w:pPr>
        <w:ind w:left="0"/>
      </w:pPr>
      <w:r>
        <w:t xml:space="preserve">Hvis ja, beskriv venligst:____________________________________________________________ </w:t>
      </w:r>
    </w:p>
    <w:p w14:paraId="2C2093E2" w14:textId="77777777" w:rsidR="00810D2E" w:rsidRDefault="00810D2E" w:rsidP="00810D2E">
      <w:pPr>
        <w:ind w:left="0"/>
        <w:rPr>
          <w:b/>
        </w:rPr>
      </w:pPr>
    </w:p>
    <w:p w14:paraId="78D62036" w14:textId="4793E443" w:rsidR="00810D2E" w:rsidRDefault="00810D2E" w:rsidP="00810D2E">
      <w:pPr>
        <w:ind w:left="0"/>
      </w:pPr>
      <w:r>
        <w:rPr>
          <w:b/>
        </w:rPr>
        <w:t>Der er ikke tegnet ulykkesforsikring til turen!</w:t>
      </w:r>
      <w:r>
        <w:t xml:space="preserve"> Forældre til unge i Tårnby opfordres til at få undersøgt egne forsikringsforhold, og få tegnet en ulykkesforsikring for den unge, hvis der ikke allerede er tegnet en sådan forsikring som dækker hændelige uheld ved Ungdomsskolens konkrete aktiviteter. </w:t>
      </w:r>
    </w:p>
    <w:p w14:paraId="499EB306" w14:textId="77777777" w:rsidR="00810D2E" w:rsidRDefault="00810D2E" w:rsidP="00810D2E">
      <w:pPr>
        <w:ind w:left="0"/>
      </w:pPr>
      <w:r>
        <w:t xml:space="preserve">Samtykket bliver opbevaret sikkert og gælder indtil turen/holdet er overstået, eller indtil forældrene/værgen skriftligt trækker den tilbage. Herefter bliver samtykket slettet/makuleret. </w:t>
      </w:r>
    </w:p>
    <w:p w14:paraId="6846CD50" w14:textId="77777777" w:rsidR="00810D2E" w:rsidRDefault="00810D2E" w:rsidP="00810D2E">
      <w:pPr>
        <w:ind w:left="0"/>
      </w:pPr>
    </w:p>
    <w:p w14:paraId="7F3F519F" w14:textId="77777777" w:rsidR="00810D2E" w:rsidRDefault="00810D2E" w:rsidP="00810D2E">
      <w:pPr>
        <w:ind w:left="0"/>
      </w:pPr>
      <w:r>
        <w:rPr>
          <w:b/>
        </w:rPr>
        <w:t xml:space="preserve"> UngTårnby har vedtaget følgende forbudsregler:</w:t>
      </w:r>
    </w:p>
    <w:p w14:paraId="3B2B3F9E" w14:textId="77777777" w:rsidR="00810D2E" w:rsidRDefault="00810D2E" w:rsidP="00810D2E">
      <w:pPr>
        <w:ind w:left="0"/>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810D2E" w14:paraId="4D18D07E" w14:textId="77777777" w:rsidTr="00810D2E">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457CF" w14:textId="77777777" w:rsidR="00810D2E" w:rsidRDefault="00810D2E" w:rsidP="00810D2E">
            <w:pPr>
              <w:ind w:left="0"/>
              <w:rPr>
                <w:sz w:val="18"/>
                <w:szCs w:val="18"/>
              </w:rPr>
            </w:pPr>
            <w:r>
              <w:rPr>
                <w:sz w:val="18"/>
                <w:szCs w:val="18"/>
              </w:rPr>
              <w:t>Alkohol er forbudt at medbringe eller indtage. Overtrædelse af forbuddet vil, foruden informering af forældrene, medføre hjemsendelse for egen/forældrenes regning.</w:t>
            </w:r>
          </w:p>
          <w:p w14:paraId="441957A5" w14:textId="77777777" w:rsidR="00810D2E" w:rsidRDefault="00810D2E" w:rsidP="00810D2E">
            <w:pPr>
              <w:ind w:left="0"/>
              <w:rPr>
                <w:sz w:val="18"/>
                <w:szCs w:val="18"/>
              </w:rPr>
            </w:pPr>
            <w:r>
              <w:rPr>
                <w:sz w:val="18"/>
                <w:szCs w:val="18"/>
              </w:rPr>
              <w:t>Narkotika er forbudt at medbringe eller indtage. En overtrædelse medfører politianmeldelse og hjemsendelse for egen/forældrenes regning.</w:t>
            </w:r>
          </w:p>
          <w:p w14:paraId="1B443EAB" w14:textId="77777777" w:rsidR="00810D2E" w:rsidRDefault="00810D2E" w:rsidP="00810D2E">
            <w:pPr>
              <w:ind w:left="0"/>
              <w:rPr>
                <w:sz w:val="18"/>
                <w:szCs w:val="18"/>
              </w:rPr>
            </w:pPr>
            <w:r>
              <w:rPr>
                <w:sz w:val="18"/>
                <w:szCs w:val="18"/>
              </w:rPr>
              <w:t xml:space="preserve">Energidrikke såsom Red Bull, Cult og lign. er det forbudt at medbringe eller indtage. </w:t>
            </w:r>
          </w:p>
          <w:p w14:paraId="2424E4EA" w14:textId="77777777" w:rsidR="00810D2E" w:rsidRDefault="00810D2E" w:rsidP="00810D2E">
            <w:pPr>
              <w:ind w:left="0"/>
              <w:rPr>
                <w:sz w:val="18"/>
                <w:szCs w:val="18"/>
              </w:rPr>
            </w:pPr>
            <w:r>
              <w:rPr>
                <w:sz w:val="18"/>
                <w:szCs w:val="18"/>
              </w:rPr>
              <w:t>Rygning er forbudt. Overtrædelse af forbuddet vil, foruden informering af forældrene, medføre hjemsendelse for egen/forældrenes regning.</w:t>
            </w:r>
          </w:p>
          <w:p w14:paraId="366EA0BA" w14:textId="7AC311D3" w:rsidR="00810D2E" w:rsidRDefault="00810D2E" w:rsidP="00810D2E">
            <w:pPr>
              <w:ind w:left="0"/>
              <w:rPr>
                <w:sz w:val="18"/>
                <w:szCs w:val="18"/>
              </w:rPr>
            </w:pPr>
            <w:r>
              <w:rPr>
                <w:sz w:val="18"/>
                <w:szCs w:val="18"/>
              </w:rPr>
              <w:t>Hjemsendelse sker først efter dialog med forældrene og ungdomsskole</w:t>
            </w:r>
            <w:r w:rsidR="00542CAC">
              <w:rPr>
                <w:sz w:val="18"/>
                <w:szCs w:val="18"/>
              </w:rPr>
              <w:t>ns</w:t>
            </w:r>
            <w:r>
              <w:rPr>
                <w:sz w:val="18"/>
                <w:szCs w:val="18"/>
              </w:rPr>
              <w:t xml:space="preserve"> ledelsen.</w:t>
            </w:r>
          </w:p>
        </w:tc>
      </w:tr>
    </w:tbl>
    <w:p w14:paraId="4C035235" w14:textId="77777777" w:rsidR="00810D2E" w:rsidRDefault="00810D2E" w:rsidP="00810D2E">
      <w:pPr>
        <w:ind w:left="0"/>
        <w:rPr>
          <w:rFonts w:cs="Arial"/>
          <w:szCs w:val="22"/>
        </w:rPr>
      </w:pPr>
    </w:p>
    <w:p w14:paraId="36758C54" w14:textId="45460FD2" w:rsidR="00810D2E" w:rsidRDefault="00810D2E" w:rsidP="00810D2E">
      <w:pPr>
        <w:ind w:left="0"/>
      </w:pPr>
      <w:r>
        <w:t xml:space="preserve">Kontaktinformation </w:t>
      </w:r>
    </w:p>
    <w:p w14:paraId="2BD9CD72" w14:textId="77777777" w:rsidR="00810D2E" w:rsidRDefault="00810D2E" w:rsidP="00810D2E">
      <w:pPr>
        <w:ind w:left="0"/>
      </w:pPr>
    </w:p>
    <w:p w14:paraId="10B53946" w14:textId="77777777" w:rsidR="00810D2E" w:rsidRDefault="00810D2E" w:rsidP="00810D2E">
      <w:pPr>
        <w:ind w:left="0"/>
      </w:pPr>
      <w:r>
        <w:t xml:space="preserve">Værges navn______________________________________________________________ </w:t>
      </w:r>
    </w:p>
    <w:p w14:paraId="57006596" w14:textId="77777777" w:rsidR="00810D2E" w:rsidRDefault="00810D2E" w:rsidP="00810D2E">
      <w:pPr>
        <w:ind w:left="0"/>
      </w:pPr>
    </w:p>
    <w:p w14:paraId="56953A85" w14:textId="1362F93D" w:rsidR="00810D2E" w:rsidRDefault="00810D2E" w:rsidP="00810D2E">
      <w:pPr>
        <w:ind w:left="0"/>
      </w:pPr>
      <w:r>
        <w:t xml:space="preserve">Kontaktnummer_____________________________________________________________ </w:t>
      </w:r>
    </w:p>
    <w:p w14:paraId="35F2EF83" w14:textId="77777777" w:rsidR="00810D2E" w:rsidRDefault="00810D2E" w:rsidP="00810D2E">
      <w:pPr>
        <w:ind w:left="0"/>
      </w:pPr>
    </w:p>
    <w:p w14:paraId="43DB3D58" w14:textId="77777777" w:rsidR="00810D2E" w:rsidRDefault="00810D2E" w:rsidP="00810D2E">
      <w:pPr>
        <w:ind w:left="0"/>
      </w:pPr>
    </w:p>
    <w:p w14:paraId="4CCD411E" w14:textId="551BB336" w:rsidR="00810D2E" w:rsidRDefault="00810D2E" w:rsidP="00810D2E">
      <w:pPr>
        <w:ind w:left="0"/>
      </w:pPr>
      <w:r>
        <w:t xml:space="preserve">Dato Elevens underskrift </w:t>
      </w:r>
      <w:r>
        <w:tab/>
      </w:r>
      <w:r>
        <w:tab/>
      </w:r>
      <w:r>
        <w:tab/>
        <w:t>Dato Forældres/værges underskrift</w:t>
      </w:r>
    </w:p>
    <w:p w14:paraId="7948082B" w14:textId="77777777" w:rsidR="00810D2E" w:rsidRDefault="00810D2E" w:rsidP="00810D2E">
      <w:pPr>
        <w:ind w:left="0"/>
      </w:pPr>
    </w:p>
    <w:p w14:paraId="7FAC54CA" w14:textId="73154C25" w:rsidR="00FA07DD" w:rsidRDefault="00810D2E" w:rsidP="00810D2E">
      <w:pPr>
        <w:ind w:left="0"/>
        <w:rPr>
          <w:rFonts w:ascii="Tahoma" w:hAnsi="Tahoma" w:cs="Tahoma"/>
          <w:sz w:val="20"/>
          <w:u w:val="single"/>
        </w:rPr>
      </w:pPr>
      <w:r>
        <w:t>___________________________________</w:t>
      </w:r>
      <w:r w:rsidR="00542CAC">
        <w:tab/>
        <w:t>_____________________________________</w:t>
      </w:r>
    </w:p>
    <w:sectPr w:rsidR="00FA07DD" w:rsidSect="00EE25E2">
      <w:type w:val="continuous"/>
      <w:pgSz w:w="11906" w:h="16838" w:code="9"/>
      <w:pgMar w:top="1134" w:right="567" w:bottom="1701" w:left="1191" w:header="709" w:footer="1077"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96B6" w14:textId="77777777" w:rsidR="007571F2" w:rsidRDefault="007571F2">
      <w:r>
        <w:separator/>
      </w:r>
    </w:p>
  </w:endnote>
  <w:endnote w:type="continuationSeparator" w:id="0">
    <w:p w14:paraId="6C4109EA" w14:textId="77777777" w:rsidR="007571F2" w:rsidRDefault="0075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2599" w14:textId="77777777" w:rsidR="002B3437" w:rsidRPr="007378A9" w:rsidRDefault="00C10826" w:rsidP="002B3437">
    <w:pPr>
      <w:pStyle w:val="Sidefod"/>
      <w:tabs>
        <w:tab w:val="clear" w:pos="4819"/>
        <w:tab w:val="left" w:pos="2552"/>
        <w:tab w:val="left" w:pos="4933"/>
        <w:tab w:val="left" w:pos="8080"/>
      </w:tabs>
      <w:spacing w:line="360" w:lineRule="auto"/>
      <w:ind w:left="0"/>
      <w:jc w:val="right"/>
      <w:rPr>
        <w:sz w:val="18"/>
        <w:szCs w:val="18"/>
      </w:rPr>
    </w:pPr>
    <w:r>
      <w:rPr>
        <w:noProof/>
        <w:sz w:val="18"/>
        <w:szCs w:val="18"/>
      </w:rPr>
      <mc:AlternateContent>
        <mc:Choice Requires="wps">
          <w:drawing>
            <wp:anchor distT="0" distB="0" distL="114300" distR="114300" simplePos="0" relativeHeight="251667456" behindDoc="0" locked="0" layoutInCell="1" allowOverlap="1" wp14:anchorId="20651968" wp14:editId="618C7FC0">
              <wp:simplePos x="0" y="0"/>
              <wp:positionH relativeFrom="column">
                <wp:posOffset>-762635</wp:posOffset>
              </wp:positionH>
              <wp:positionV relativeFrom="paragraph">
                <wp:posOffset>139065</wp:posOffset>
              </wp:positionV>
              <wp:extent cx="7220585" cy="635"/>
              <wp:effectExtent l="8890" t="5715" r="9525" b="127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205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89B561" id="_x0000_t32" coordsize="21600,21600" o:spt="32" o:oned="t" path="m,l21600,21600e" filled="f">
              <v:path arrowok="t" fillok="f" o:connecttype="none"/>
              <o:lock v:ext="edit" shapetype="t"/>
            </v:shapetype>
            <v:shape id="AutoShape 4" o:spid="_x0000_s1026" type="#_x0000_t32" style="position:absolute;margin-left:-60.05pt;margin-top:10.95pt;width:568.55pt;height:.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"/>
          </w:pict>
        </mc:Fallback>
      </mc:AlternateContent>
    </w:r>
    <w:r w:rsidR="000C08BC" w:rsidRPr="007378A9">
      <w:rPr>
        <w:rStyle w:val="Sidetal"/>
        <w:sz w:val="18"/>
        <w:szCs w:val="18"/>
      </w:rPr>
      <w:fldChar w:fldCharType="begin"/>
    </w:r>
    <w:r w:rsidR="002B3437" w:rsidRPr="007378A9">
      <w:rPr>
        <w:rStyle w:val="Sidetal"/>
        <w:sz w:val="18"/>
        <w:szCs w:val="18"/>
      </w:rPr>
      <w:instrText xml:space="preserve"> PAGE </w:instrText>
    </w:r>
    <w:r w:rsidR="000C08BC" w:rsidRPr="007378A9">
      <w:rPr>
        <w:rStyle w:val="Sidetal"/>
        <w:sz w:val="18"/>
        <w:szCs w:val="18"/>
      </w:rPr>
      <w:fldChar w:fldCharType="separate"/>
    </w:r>
    <w:r w:rsidR="005230D6">
      <w:rPr>
        <w:rStyle w:val="Sidetal"/>
        <w:noProof/>
        <w:sz w:val="18"/>
        <w:szCs w:val="18"/>
      </w:rPr>
      <w:t>2</w:t>
    </w:r>
    <w:r w:rsidR="000C08BC" w:rsidRPr="007378A9">
      <w:rPr>
        <w:rStyle w:val="Sidet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3AF2" w14:textId="77777777" w:rsidR="00852EB4" w:rsidRPr="00A925BD" w:rsidRDefault="00C10826" w:rsidP="00A925BD">
    <w:pPr>
      <w:pStyle w:val="Sidefod"/>
      <w:tabs>
        <w:tab w:val="clear" w:pos="4819"/>
        <w:tab w:val="left" w:pos="2552"/>
        <w:tab w:val="left" w:pos="4933"/>
        <w:tab w:val="left" w:pos="8080"/>
      </w:tabs>
      <w:spacing w:line="360" w:lineRule="auto"/>
      <w:ind w:left="0"/>
      <w:jc w:val="right"/>
      <w:rPr>
        <w:b/>
        <w:sz w:val="18"/>
      </w:rPr>
    </w:pPr>
    <w:r>
      <w:rPr>
        <w:noProof/>
        <w:sz w:val="18"/>
      </w:rPr>
      <mc:AlternateContent>
        <mc:Choice Requires="wps">
          <w:drawing>
            <wp:anchor distT="0" distB="0" distL="114300" distR="114300" simplePos="0" relativeHeight="251659264" behindDoc="0" locked="0" layoutInCell="1" allowOverlap="1" wp14:anchorId="7234AD86" wp14:editId="69F1DE85">
              <wp:simplePos x="0" y="0"/>
              <wp:positionH relativeFrom="column">
                <wp:posOffset>-746760</wp:posOffset>
              </wp:positionH>
              <wp:positionV relativeFrom="paragraph">
                <wp:posOffset>139700</wp:posOffset>
              </wp:positionV>
              <wp:extent cx="7267575" cy="0"/>
              <wp:effectExtent l="5715" t="6350" r="1333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67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644CF4" id="_x0000_t32" coordsize="21600,21600" o:spt="32" o:oned="t" path="m,l21600,21600e" filled="f">
              <v:path arrowok="t" fillok="f" o:connecttype="none"/>
              <o:lock v:ext="edit" shapetype="t"/>
            </v:shapetype>
            <v:shape id="AutoShape 2" o:spid="_x0000_s1026" type="#_x0000_t32" style="position:absolute;margin-left:-58.8pt;margin-top:11pt;width:572.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"/>
          </w:pict>
        </mc:Fallback>
      </mc:AlternateContent>
    </w:r>
    <w:r w:rsidR="00686230">
      <w:rPr>
        <w:noProof/>
        <w:sz w:val="18"/>
      </w:rPr>
      <w:t>UngTårnby – Ungdomsskolen</w:t>
    </w:r>
  </w:p>
  <w:p w14:paraId="3779208B" w14:textId="77777777" w:rsidR="00D841AD" w:rsidRDefault="00D841AD" w:rsidP="00D841AD">
    <w:pPr>
      <w:pStyle w:val="Sidefod"/>
      <w:tabs>
        <w:tab w:val="clear" w:pos="4819"/>
        <w:tab w:val="left" w:pos="2552"/>
        <w:tab w:val="left" w:pos="4933"/>
        <w:tab w:val="left" w:pos="8080"/>
      </w:tabs>
      <w:ind w:left="0"/>
      <w:jc w:val="right"/>
      <w:rPr>
        <w:sz w:val="16"/>
        <w:szCs w:val="16"/>
      </w:rPr>
    </w:pPr>
    <w:r>
      <w:rPr>
        <w:sz w:val="16"/>
        <w:szCs w:val="16"/>
      </w:rPr>
      <w:t>Løjtegårdsvej 167, 2770 Kastrup</w:t>
    </w:r>
  </w:p>
  <w:p w14:paraId="3CE24B0A" w14:textId="77777777" w:rsidR="00D841AD" w:rsidRDefault="00AF647A" w:rsidP="00D841AD">
    <w:pPr>
      <w:pStyle w:val="Sidefod"/>
      <w:tabs>
        <w:tab w:val="clear" w:pos="4819"/>
        <w:tab w:val="left" w:pos="2552"/>
        <w:tab w:val="left" w:pos="4933"/>
        <w:tab w:val="left" w:pos="8080"/>
      </w:tabs>
      <w:ind w:left="0"/>
      <w:jc w:val="right"/>
      <w:rPr>
        <w:sz w:val="16"/>
        <w:szCs w:val="16"/>
      </w:rPr>
    </w:pPr>
    <w:r w:rsidRPr="009D6FAA">
      <w:rPr>
        <w:sz w:val="16"/>
        <w:szCs w:val="16"/>
      </w:rPr>
      <w:t xml:space="preserve"> </w:t>
    </w:r>
    <w:hyperlink r:id="rId1" w:history="1">
      <w:r w:rsidRPr="009D6FAA">
        <w:rPr>
          <w:rStyle w:val="Hyperlink"/>
          <w:color w:val="auto"/>
          <w:sz w:val="16"/>
          <w:szCs w:val="16"/>
          <w:u w:val="none"/>
        </w:rPr>
        <w:t>www.us.taarnby.dk</w:t>
      </w:r>
    </w:hyperlink>
    <w:r>
      <w:rPr>
        <w:sz w:val="16"/>
        <w:szCs w:val="16"/>
      </w:rPr>
      <w:t xml:space="preserve"> / us.uk@taarnby.dk</w:t>
    </w:r>
  </w:p>
  <w:p w14:paraId="5065909B" w14:textId="77777777" w:rsidR="00D841AD" w:rsidRDefault="00D841AD" w:rsidP="00D841AD">
    <w:pPr>
      <w:pStyle w:val="Sidefod"/>
      <w:tabs>
        <w:tab w:val="clear" w:pos="4819"/>
        <w:tab w:val="left" w:pos="2552"/>
        <w:tab w:val="left" w:pos="4933"/>
        <w:tab w:val="left" w:pos="8080"/>
      </w:tabs>
      <w:ind w:left="0"/>
      <w:jc w:val="right"/>
      <w:rPr>
        <w:sz w:val="16"/>
        <w:szCs w:val="16"/>
      </w:rPr>
    </w:pPr>
    <w:r>
      <w:rPr>
        <w:sz w:val="16"/>
        <w:szCs w:val="16"/>
      </w:rPr>
      <w:t xml:space="preserve"> Mandag – fredag kl. </w:t>
    </w:r>
    <w:r w:rsidR="00AF647A">
      <w:rPr>
        <w:sz w:val="16"/>
        <w:szCs w:val="16"/>
      </w:rPr>
      <w:t>8</w:t>
    </w:r>
    <w:r>
      <w:rPr>
        <w:sz w:val="16"/>
        <w:szCs w:val="16"/>
      </w:rPr>
      <w:t>.</w:t>
    </w:r>
    <w:r w:rsidR="00AF647A">
      <w:rPr>
        <w:sz w:val="16"/>
        <w:szCs w:val="16"/>
      </w:rPr>
      <w:t>0</w:t>
    </w:r>
    <w:r>
      <w:rPr>
        <w:sz w:val="16"/>
        <w:szCs w:val="16"/>
      </w:rPr>
      <w:t>0-1</w:t>
    </w:r>
    <w:r w:rsidR="009D6FAA">
      <w:rPr>
        <w:sz w:val="16"/>
        <w:szCs w:val="16"/>
      </w:rPr>
      <w:t>4</w:t>
    </w:r>
    <w:r>
      <w:rPr>
        <w:sz w:val="16"/>
        <w:szCs w:val="16"/>
      </w:rPr>
      <w:t>.00</w:t>
    </w:r>
  </w:p>
  <w:p w14:paraId="63695935" w14:textId="77777777" w:rsidR="00D841AD" w:rsidRDefault="00D841AD" w:rsidP="00D841AD">
    <w:pPr>
      <w:pStyle w:val="Sidefod"/>
      <w:tabs>
        <w:tab w:val="clear" w:pos="4819"/>
        <w:tab w:val="left" w:pos="2552"/>
        <w:tab w:val="left" w:pos="4933"/>
        <w:tab w:val="left" w:pos="8080"/>
      </w:tabs>
      <w:ind w:left="0"/>
      <w:jc w:val="right"/>
      <w:rPr>
        <w:sz w:val="16"/>
        <w:szCs w:val="16"/>
      </w:rPr>
    </w:pPr>
    <w:r>
      <w:rPr>
        <w:sz w:val="16"/>
        <w:szCs w:val="16"/>
      </w:rPr>
      <w:t>Tlf. nr. 32 50 17 51</w:t>
    </w:r>
  </w:p>
  <w:p w14:paraId="5B902A5B" w14:textId="77777777" w:rsidR="0027789F" w:rsidRPr="0027789F" w:rsidRDefault="0027789F" w:rsidP="00D841AD">
    <w:pPr>
      <w:pStyle w:val="Sidefod"/>
      <w:tabs>
        <w:tab w:val="clear" w:pos="4819"/>
        <w:tab w:val="left" w:pos="2552"/>
        <w:tab w:val="left" w:pos="4933"/>
        <w:tab w:val="left" w:pos="8080"/>
      </w:tabs>
      <w:ind w:left="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8CE9C" w14:textId="77777777" w:rsidR="007571F2" w:rsidRDefault="007571F2">
      <w:r>
        <w:separator/>
      </w:r>
    </w:p>
  </w:footnote>
  <w:footnote w:type="continuationSeparator" w:id="0">
    <w:p w14:paraId="63D4A186" w14:textId="77777777" w:rsidR="007571F2" w:rsidRDefault="00757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CC61" w14:textId="77777777" w:rsidR="005E4522" w:rsidRDefault="00C43982" w:rsidP="00C43982">
    <w:pPr>
      <w:pStyle w:val="Sidehoved"/>
      <w:ind w:left="0"/>
    </w:pPr>
    <w:r>
      <w:rPr>
        <w:b/>
        <w:noProof/>
        <w:sz w:val="20"/>
      </w:rPr>
      <w:drawing>
        <wp:anchor distT="0" distB="0" distL="114300" distR="114300" simplePos="0" relativeHeight="251672576" behindDoc="0" locked="0" layoutInCell="1" allowOverlap="1" wp14:anchorId="10AF87DA" wp14:editId="38FB6BD8">
          <wp:simplePos x="0" y="0"/>
          <wp:positionH relativeFrom="column">
            <wp:posOffset>-511175</wp:posOffset>
          </wp:positionH>
          <wp:positionV relativeFrom="paragraph">
            <wp:posOffset>-135255</wp:posOffset>
          </wp:positionV>
          <wp:extent cx="458470" cy="494030"/>
          <wp:effectExtent l="19050" t="0" r="0" b="0"/>
          <wp:wrapThrough wrapText="bothSides">
            <wp:wrapPolygon edited="0">
              <wp:start x="-898" y="0"/>
              <wp:lineTo x="-898" y="20823"/>
              <wp:lineTo x="21540" y="20823"/>
              <wp:lineTo x="21540" y="0"/>
              <wp:lineTo x="-898" y="0"/>
            </wp:wrapPolygon>
          </wp:wrapThrough>
          <wp:docPr id="5" name="Billede 0" descr="byvaaben_jpg_renteg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vaaben_jpg_rentegnet.jpg"/>
                  <pic:cNvPicPr/>
                </pic:nvPicPr>
                <pic:blipFill>
                  <a:blip r:embed="rId1"/>
                  <a:stretch>
                    <a:fillRect/>
                  </a:stretch>
                </pic:blipFill>
                <pic:spPr>
                  <a:xfrm>
                    <a:off x="0" y="0"/>
                    <a:ext cx="458470" cy="494030"/>
                  </a:xfrm>
                  <a:prstGeom prst="rect">
                    <a:avLst/>
                  </a:prstGeom>
                </pic:spPr>
              </pic:pic>
            </a:graphicData>
          </a:graphic>
        </wp:anchor>
      </w:drawing>
    </w:r>
    <w:r w:rsidR="00647A55" w:rsidRPr="006D5E3A">
      <w:rPr>
        <w:b/>
        <w:sz w:val="29"/>
        <w:szCs w:val="29"/>
      </w:rPr>
      <w:t>TÅRNBY KOMMUNE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0935" w14:textId="77777777" w:rsidR="005E4522" w:rsidRPr="006D5E3A" w:rsidRDefault="00F664A1" w:rsidP="00687065">
    <w:pPr>
      <w:pStyle w:val="Sidehoved"/>
      <w:ind w:left="0"/>
      <w:rPr>
        <w:b/>
        <w:sz w:val="29"/>
        <w:szCs w:val="29"/>
      </w:rPr>
    </w:pPr>
    <w:r>
      <w:rPr>
        <w:b/>
        <w:noProof/>
        <w:sz w:val="20"/>
      </w:rPr>
      <w:drawing>
        <wp:anchor distT="0" distB="0" distL="114300" distR="114300" simplePos="0" relativeHeight="251668480" behindDoc="0" locked="0" layoutInCell="1" allowOverlap="1" wp14:anchorId="660DC1D6" wp14:editId="38D22DD2">
          <wp:simplePos x="0" y="0"/>
          <wp:positionH relativeFrom="column">
            <wp:posOffset>-511175</wp:posOffset>
          </wp:positionH>
          <wp:positionV relativeFrom="paragraph">
            <wp:posOffset>-135255</wp:posOffset>
          </wp:positionV>
          <wp:extent cx="458470" cy="494030"/>
          <wp:effectExtent l="19050" t="0" r="0" b="0"/>
          <wp:wrapThrough wrapText="bothSides">
            <wp:wrapPolygon edited="0">
              <wp:start x="-898" y="0"/>
              <wp:lineTo x="-898" y="20823"/>
              <wp:lineTo x="21540" y="20823"/>
              <wp:lineTo x="21540" y="0"/>
              <wp:lineTo x="-898" y="0"/>
            </wp:wrapPolygon>
          </wp:wrapThrough>
          <wp:docPr id="6" name="Billede 0" descr="byvaaben_jpg_renteg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vaaben_jpg_rentegnet.jpg"/>
                  <pic:cNvPicPr/>
                </pic:nvPicPr>
                <pic:blipFill>
                  <a:blip r:embed="rId1"/>
                  <a:stretch>
                    <a:fillRect/>
                  </a:stretch>
                </pic:blipFill>
                <pic:spPr>
                  <a:xfrm>
                    <a:off x="0" y="0"/>
                    <a:ext cx="458470" cy="494030"/>
                  </a:xfrm>
                  <a:prstGeom prst="rect">
                    <a:avLst/>
                  </a:prstGeom>
                </pic:spPr>
              </pic:pic>
            </a:graphicData>
          </a:graphic>
        </wp:anchor>
      </w:drawing>
    </w:r>
    <w:r w:rsidR="005E4522" w:rsidRPr="006D5E3A">
      <w:rPr>
        <w:b/>
        <w:sz w:val="29"/>
        <w:szCs w:val="29"/>
      </w:rPr>
      <w:t>TÅRNBY KOMMUNE</w:t>
    </w:r>
  </w:p>
  <w:p w14:paraId="24C0EC34" w14:textId="77777777" w:rsidR="005E4522" w:rsidRPr="006D5E3A" w:rsidRDefault="00686230" w:rsidP="00687065">
    <w:pPr>
      <w:pStyle w:val="Sidehoved"/>
      <w:ind w:left="0"/>
      <w:rPr>
        <w:b/>
        <w:sz w:val="19"/>
        <w:szCs w:val="19"/>
      </w:rPr>
    </w:pPr>
    <w:r>
      <w:rPr>
        <w:b/>
        <w:sz w:val="19"/>
        <w:szCs w:val="19"/>
      </w:rPr>
      <w:t xml:space="preserve"> UngTårnby</w:t>
    </w:r>
  </w:p>
  <w:p w14:paraId="18325857" w14:textId="77777777" w:rsidR="005E4522" w:rsidRPr="007741A4" w:rsidRDefault="005E4522">
    <w:pPr>
      <w:pStyle w:val="Sidehoved"/>
      <w:ind w:left="0"/>
      <w:rPr>
        <w:b/>
        <w:sz w:val="20"/>
      </w:rPr>
    </w:pPr>
    <w:bookmarkStart w:id="0" w:name="bkmAfdeling"/>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39FE"/>
    <w:multiLevelType w:val="hybridMultilevel"/>
    <w:tmpl w:val="20408A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2AA5FB5"/>
    <w:multiLevelType w:val="hybridMultilevel"/>
    <w:tmpl w:val="CB3EB1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693440D3"/>
    <w:multiLevelType w:val="hybridMultilevel"/>
    <w:tmpl w:val="444EB0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71D36C89"/>
    <w:multiLevelType w:val="hybridMultilevel"/>
    <w:tmpl w:val="22D0DD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EBA6CC3"/>
    <w:multiLevelType w:val="hybridMultilevel"/>
    <w:tmpl w:val="96BE92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752697213">
    <w:abstractNumId w:val="2"/>
  </w:num>
  <w:num w:numId="2" w16cid:durableId="1103570196">
    <w:abstractNumId w:val="4"/>
  </w:num>
  <w:num w:numId="3" w16cid:durableId="1688675199">
    <w:abstractNumId w:val="1"/>
  </w:num>
  <w:num w:numId="4" w16cid:durableId="1347252798">
    <w:abstractNumId w:val="1"/>
  </w:num>
  <w:num w:numId="5" w16cid:durableId="1392195807">
    <w:abstractNumId w:val="3"/>
  </w:num>
  <w:num w:numId="6" w16cid:durableId="48833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UMUPYOA2cQAzRuYk04iH/xTzNgjxFrj5agpPhBoHk/m/qB4BLFblrsXDGEz6qCDn"/>
  </w:docVars>
  <w:rsids>
    <w:rsidRoot w:val="000F3069"/>
    <w:rsid w:val="000176C4"/>
    <w:rsid w:val="00031568"/>
    <w:rsid w:val="00034C72"/>
    <w:rsid w:val="0004094E"/>
    <w:rsid w:val="000466FD"/>
    <w:rsid w:val="000475B0"/>
    <w:rsid w:val="0004769C"/>
    <w:rsid w:val="00093F3B"/>
    <w:rsid w:val="000A2844"/>
    <w:rsid w:val="000A62B8"/>
    <w:rsid w:val="000B0D61"/>
    <w:rsid w:val="000B6549"/>
    <w:rsid w:val="000C02FB"/>
    <w:rsid w:val="000C08BC"/>
    <w:rsid w:val="000C2CC1"/>
    <w:rsid w:val="000D7EBF"/>
    <w:rsid w:val="000E6E89"/>
    <w:rsid w:val="000E7091"/>
    <w:rsid w:val="000F3069"/>
    <w:rsid w:val="000F7624"/>
    <w:rsid w:val="00121744"/>
    <w:rsid w:val="0014140C"/>
    <w:rsid w:val="00142050"/>
    <w:rsid w:val="00145236"/>
    <w:rsid w:val="00185CEF"/>
    <w:rsid w:val="001A36E6"/>
    <w:rsid w:val="001A6363"/>
    <w:rsid w:val="001B165F"/>
    <w:rsid w:val="001B1AB4"/>
    <w:rsid w:val="001D7DD2"/>
    <w:rsid w:val="001F2B04"/>
    <w:rsid w:val="00204589"/>
    <w:rsid w:val="0023274A"/>
    <w:rsid w:val="00251697"/>
    <w:rsid w:val="00252E19"/>
    <w:rsid w:val="00261FDA"/>
    <w:rsid w:val="00263F5F"/>
    <w:rsid w:val="0027789F"/>
    <w:rsid w:val="00284AB2"/>
    <w:rsid w:val="00294FCF"/>
    <w:rsid w:val="0029622A"/>
    <w:rsid w:val="002A1D6F"/>
    <w:rsid w:val="002A44F6"/>
    <w:rsid w:val="002B3437"/>
    <w:rsid w:val="002C2632"/>
    <w:rsid w:val="0031074E"/>
    <w:rsid w:val="003140BA"/>
    <w:rsid w:val="00322845"/>
    <w:rsid w:val="00324575"/>
    <w:rsid w:val="0033133D"/>
    <w:rsid w:val="003400D3"/>
    <w:rsid w:val="003446FC"/>
    <w:rsid w:val="00354333"/>
    <w:rsid w:val="00355D9C"/>
    <w:rsid w:val="00374358"/>
    <w:rsid w:val="00377D9F"/>
    <w:rsid w:val="00380C6D"/>
    <w:rsid w:val="003A3A88"/>
    <w:rsid w:val="003B3B7E"/>
    <w:rsid w:val="003C0A2E"/>
    <w:rsid w:val="003D4D0F"/>
    <w:rsid w:val="003E2FAE"/>
    <w:rsid w:val="003E3B79"/>
    <w:rsid w:val="003E6775"/>
    <w:rsid w:val="00402E28"/>
    <w:rsid w:val="004149AF"/>
    <w:rsid w:val="004172A0"/>
    <w:rsid w:val="004261F2"/>
    <w:rsid w:val="004269E8"/>
    <w:rsid w:val="00450B38"/>
    <w:rsid w:val="00460DDB"/>
    <w:rsid w:val="00465CF6"/>
    <w:rsid w:val="00472CE3"/>
    <w:rsid w:val="004769B6"/>
    <w:rsid w:val="004A7249"/>
    <w:rsid w:val="004C4812"/>
    <w:rsid w:val="004D0DD1"/>
    <w:rsid w:val="004D694C"/>
    <w:rsid w:val="004E155C"/>
    <w:rsid w:val="00500478"/>
    <w:rsid w:val="005230D6"/>
    <w:rsid w:val="005366AC"/>
    <w:rsid w:val="00542CAC"/>
    <w:rsid w:val="005512B9"/>
    <w:rsid w:val="00555385"/>
    <w:rsid w:val="0056395C"/>
    <w:rsid w:val="0057671B"/>
    <w:rsid w:val="005828D8"/>
    <w:rsid w:val="005949FF"/>
    <w:rsid w:val="00597190"/>
    <w:rsid w:val="005B23C3"/>
    <w:rsid w:val="005B438D"/>
    <w:rsid w:val="005B7279"/>
    <w:rsid w:val="005C24D9"/>
    <w:rsid w:val="005C4014"/>
    <w:rsid w:val="005E4522"/>
    <w:rsid w:val="006136A6"/>
    <w:rsid w:val="00616526"/>
    <w:rsid w:val="0061711A"/>
    <w:rsid w:val="0062214C"/>
    <w:rsid w:val="00623716"/>
    <w:rsid w:val="00625415"/>
    <w:rsid w:val="006323FA"/>
    <w:rsid w:val="006337D5"/>
    <w:rsid w:val="00647A55"/>
    <w:rsid w:val="006516FF"/>
    <w:rsid w:val="00655858"/>
    <w:rsid w:val="006577FA"/>
    <w:rsid w:val="006655E1"/>
    <w:rsid w:val="0067237F"/>
    <w:rsid w:val="00680534"/>
    <w:rsid w:val="00682387"/>
    <w:rsid w:val="00685EDF"/>
    <w:rsid w:val="00686230"/>
    <w:rsid w:val="00687065"/>
    <w:rsid w:val="006B265F"/>
    <w:rsid w:val="006C0243"/>
    <w:rsid w:val="006C3360"/>
    <w:rsid w:val="006C484D"/>
    <w:rsid w:val="006D5E3A"/>
    <w:rsid w:val="007378A9"/>
    <w:rsid w:val="00754B02"/>
    <w:rsid w:val="007571F2"/>
    <w:rsid w:val="007711AE"/>
    <w:rsid w:val="00773839"/>
    <w:rsid w:val="007741A4"/>
    <w:rsid w:val="00776D27"/>
    <w:rsid w:val="00780033"/>
    <w:rsid w:val="00792DB2"/>
    <w:rsid w:val="007A15F0"/>
    <w:rsid w:val="007A1AF4"/>
    <w:rsid w:val="007D5F0F"/>
    <w:rsid w:val="00807312"/>
    <w:rsid w:val="00810D2E"/>
    <w:rsid w:val="00816E7E"/>
    <w:rsid w:val="0082322C"/>
    <w:rsid w:val="00824CE8"/>
    <w:rsid w:val="00835439"/>
    <w:rsid w:val="008432FB"/>
    <w:rsid w:val="00852EB4"/>
    <w:rsid w:val="00873D59"/>
    <w:rsid w:val="0088343D"/>
    <w:rsid w:val="00884F4C"/>
    <w:rsid w:val="008C2914"/>
    <w:rsid w:val="008D3873"/>
    <w:rsid w:val="008D4962"/>
    <w:rsid w:val="008F1D2B"/>
    <w:rsid w:val="008F2B82"/>
    <w:rsid w:val="00900352"/>
    <w:rsid w:val="00911592"/>
    <w:rsid w:val="00913EB9"/>
    <w:rsid w:val="009149FB"/>
    <w:rsid w:val="00940809"/>
    <w:rsid w:val="00940A93"/>
    <w:rsid w:val="00964D10"/>
    <w:rsid w:val="009921D3"/>
    <w:rsid w:val="009972A9"/>
    <w:rsid w:val="009D6FAA"/>
    <w:rsid w:val="009E2A1B"/>
    <w:rsid w:val="00A12603"/>
    <w:rsid w:val="00A12FE5"/>
    <w:rsid w:val="00A167D0"/>
    <w:rsid w:val="00A247D0"/>
    <w:rsid w:val="00A255EE"/>
    <w:rsid w:val="00A25D3F"/>
    <w:rsid w:val="00A439BF"/>
    <w:rsid w:val="00A44999"/>
    <w:rsid w:val="00A7370D"/>
    <w:rsid w:val="00A8187F"/>
    <w:rsid w:val="00A925BD"/>
    <w:rsid w:val="00A974F5"/>
    <w:rsid w:val="00AA4DB5"/>
    <w:rsid w:val="00AA506E"/>
    <w:rsid w:val="00AC129D"/>
    <w:rsid w:val="00AD0D2D"/>
    <w:rsid w:val="00AD2C27"/>
    <w:rsid w:val="00AE62B5"/>
    <w:rsid w:val="00AF2258"/>
    <w:rsid w:val="00AF647A"/>
    <w:rsid w:val="00AF6641"/>
    <w:rsid w:val="00AF7236"/>
    <w:rsid w:val="00B00B89"/>
    <w:rsid w:val="00B12D4A"/>
    <w:rsid w:val="00B12E97"/>
    <w:rsid w:val="00B146B9"/>
    <w:rsid w:val="00B67E7F"/>
    <w:rsid w:val="00BA52C0"/>
    <w:rsid w:val="00BA53D8"/>
    <w:rsid w:val="00BA6EFB"/>
    <w:rsid w:val="00BC499C"/>
    <w:rsid w:val="00BD19C2"/>
    <w:rsid w:val="00BD5861"/>
    <w:rsid w:val="00BF231A"/>
    <w:rsid w:val="00BF6E5D"/>
    <w:rsid w:val="00BF700E"/>
    <w:rsid w:val="00C07B61"/>
    <w:rsid w:val="00C10328"/>
    <w:rsid w:val="00C10826"/>
    <w:rsid w:val="00C1378D"/>
    <w:rsid w:val="00C21EC5"/>
    <w:rsid w:val="00C2273B"/>
    <w:rsid w:val="00C26588"/>
    <w:rsid w:val="00C346F6"/>
    <w:rsid w:val="00C417A5"/>
    <w:rsid w:val="00C43982"/>
    <w:rsid w:val="00C61F4C"/>
    <w:rsid w:val="00C620A1"/>
    <w:rsid w:val="00C65983"/>
    <w:rsid w:val="00C92D67"/>
    <w:rsid w:val="00CA1659"/>
    <w:rsid w:val="00CA7719"/>
    <w:rsid w:val="00CC596E"/>
    <w:rsid w:val="00D0211F"/>
    <w:rsid w:val="00D02C3B"/>
    <w:rsid w:val="00D04249"/>
    <w:rsid w:val="00D2392C"/>
    <w:rsid w:val="00D24A02"/>
    <w:rsid w:val="00D40CE6"/>
    <w:rsid w:val="00D475C7"/>
    <w:rsid w:val="00D624AA"/>
    <w:rsid w:val="00D673D0"/>
    <w:rsid w:val="00D81346"/>
    <w:rsid w:val="00D839CA"/>
    <w:rsid w:val="00D841AD"/>
    <w:rsid w:val="00D843E9"/>
    <w:rsid w:val="00D929D3"/>
    <w:rsid w:val="00D96B56"/>
    <w:rsid w:val="00DC09AE"/>
    <w:rsid w:val="00DC0DE3"/>
    <w:rsid w:val="00DE5A1D"/>
    <w:rsid w:val="00E408E2"/>
    <w:rsid w:val="00E564B9"/>
    <w:rsid w:val="00E82330"/>
    <w:rsid w:val="00E9576E"/>
    <w:rsid w:val="00EA34A6"/>
    <w:rsid w:val="00EB15BB"/>
    <w:rsid w:val="00EB196C"/>
    <w:rsid w:val="00ED1B12"/>
    <w:rsid w:val="00ED3F4D"/>
    <w:rsid w:val="00ED43BB"/>
    <w:rsid w:val="00EE25E2"/>
    <w:rsid w:val="00EE431B"/>
    <w:rsid w:val="00EF31D5"/>
    <w:rsid w:val="00EF4448"/>
    <w:rsid w:val="00F03D9E"/>
    <w:rsid w:val="00F1432B"/>
    <w:rsid w:val="00F15A6B"/>
    <w:rsid w:val="00F3105C"/>
    <w:rsid w:val="00F36D5E"/>
    <w:rsid w:val="00F547E2"/>
    <w:rsid w:val="00F573A6"/>
    <w:rsid w:val="00F5773D"/>
    <w:rsid w:val="00F664A1"/>
    <w:rsid w:val="00F674D3"/>
    <w:rsid w:val="00F72B8A"/>
    <w:rsid w:val="00F81BAE"/>
    <w:rsid w:val="00F820AA"/>
    <w:rsid w:val="00F820C8"/>
    <w:rsid w:val="00F96133"/>
    <w:rsid w:val="00FA07DD"/>
    <w:rsid w:val="00FC310E"/>
    <w:rsid w:val="00FC7CFD"/>
    <w:rsid w:val="00FD48D2"/>
    <w:rsid w:val="00FD537F"/>
    <w:rsid w:val="00FD6385"/>
    <w:rsid w:val="00FD66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9217A"/>
  <w15:docId w15:val="{A285C569-3FEB-48AF-B753-AE8DB755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4D9"/>
    <w:pPr>
      <w:ind w:left="1916"/>
    </w:pPr>
    <w:rPr>
      <w:rFonts w:ascii="Arial" w:hAnsi="Arial"/>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5C24D9"/>
    <w:pPr>
      <w:tabs>
        <w:tab w:val="center" w:pos="4819"/>
        <w:tab w:val="right" w:pos="9638"/>
      </w:tabs>
    </w:pPr>
  </w:style>
  <w:style w:type="paragraph" w:styleId="Sidefod">
    <w:name w:val="footer"/>
    <w:basedOn w:val="Normal"/>
    <w:link w:val="SidefodTegn"/>
    <w:rsid w:val="005C24D9"/>
    <w:pPr>
      <w:tabs>
        <w:tab w:val="center" w:pos="4819"/>
        <w:tab w:val="right" w:pos="9638"/>
      </w:tabs>
    </w:pPr>
  </w:style>
  <w:style w:type="character" w:styleId="Kommentarhenvisning">
    <w:name w:val="annotation reference"/>
    <w:basedOn w:val="Standardskrifttypeiafsnit"/>
    <w:semiHidden/>
    <w:rsid w:val="005C24D9"/>
    <w:rPr>
      <w:sz w:val="16"/>
    </w:rPr>
  </w:style>
  <w:style w:type="paragraph" w:styleId="Kommentartekst">
    <w:name w:val="annotation text"/>
    <w:basedOn w:val="Normal"/>
    <w:semiHidden/>
    <w:rsid w:val="005C24D9"/>
  </w:style>
  <w:style w:type="character" w:styleId="Sidetal">
    <w:name w:val="page number"/>
    <w:basedOn w:val="Standardskrifttypeiafsnit"/>
    <w:rsid w:val="005C24D9"/>
  </w:style>
  <w:style w:type="paragraph" w:customStyle="1" w:styleId="Vedr">
    <w:name w:val="Vedr"/>
    <w:next w:val="Normal"/>
    <w:rsid w:val="005C24D9"/>
    <w:pPr>
      <w:tabs>
        <w:tab w:val="left" w:pos="2694"/>
        <w:tab w:val="left" w:pos="5245"/>
        <w:tab w:val="left" w:pos="7797"/>
      </w:tabs>
      <w:spacing w:after="120"/>
      <w:ind w:left="1916"/>
    </w:pPr>
    <w:rPr>
      <w:rFonts w:ascii="Arial" w:hAnsi="Arial"/>
      <w:b/>
      <w:sz w:val="22"/>
    </w:rPr>
  </w:style>
  <w:style w:type="paragraph" w:customStyle="1" w:styleId="MVH">
    <w:name w:val="MVH"/>
    <w:rsid w:val="005C24D9"/>
    <w:pPr>
      <w:tabs>
        <w:tab w:val="left" w:pos="2694"/>
        <w:tab w:val="left" w:pos="5245"/>
        <w:tab w:val="left" w:pos="7797"/>
      </w:tabs>
      <w:ind w:left="1916"/>
    </w:pPr>
  </w:style>
  <w:style w:type="paragraph" w:customStyle="1" w:styleId="NormOverskr">
    <w:name w:val="NormOverskr"/>
    <w:rsid w:val="005C24D9"/>
    <w:pPr>
      <w:tabs>
        <w:tab w:val="left" w:pos="1843"/>
        <w:tab w:val="left" w:pos="5245"/>
        <w:tab w:val="left" w:pos="7797"/>
      </w:tabs>
    </w:pPr>
    <w:rPr>
      <w:rFonts w:ascii="Arial" w:hAnsi="Arial"/>
      <w:sz w:val="22"/>
    </w:rPr>
  </w:style>
  <w:style w:type="paragraph" w:customStyle="1" w:styleId="NormalTab">
    <w:name w:val="NormalTab"/>
    <w:basedOn w:val="Normal"/>
    <w:rsid w:val="005C24D9"/>
    <w:pPr>
      <w:tabs>
        <w:tab w:val="left" w:pos="1843"/>
        <w:tab w:val="left" w:pos="5245"/>
        <w:tab w:val="left" w:pos="7797"/>
      </w:tabs>
      <w:ind w:left="0"/>
    </w:pPr>
    <w:rPr>
      <w:sz w:val="18"/>
    </w:rPr>
  </w:style>
  <w:style w:type="character" w:styleId="Hyperlink">
    <w:name w:val="Hyperlink"/>
    <w:basedOn w:val="Standardskrifttypeiafsnit"/>
    <w:rsid w:val="00852EB4"/>
    <w:rPr>
      <w:color w:val="0000FF" w:themeColor="hyperlink"/>
      <w:u w:val="single"/>
    </w:rPr>
  </w:style>
  <w:style w:type="paragraph" w:customStyle="1" w:styleId="TKstandard">
    <w:name w:val="TKstandard"/>
    <w:basedOn w:val="Sidehoved"/>
    <w:link w:val="TKstandardTegn"/>
    <w:qFormat/>
    <w:rsid w:val="00A247D0"/>
    <w:pPr>
      <w:tabs>
        <w:tab w:val="clear" w:pos="4819"/>
        <w:tab w:val="clear" w:pos="9638"/>
      </w:tabs>
      <w:ind w:left="0" w:right="2210"/>
    </w:pPr>
    <w:rPr>
      <w:rFonts w:cs="Arial"/>
      <w:sz w:val="20"/>
    </w:rPr>
  </w:style>
  <w:style w:type="character" w:customStyle="1" w:styleId="SidehovedTegn">
    <w:name w:val="Sidehoved Tegn"/>
    <w:basedOn w:val="Standardskrifttypeiafsnit"/>
    <w:link w:val="Sidehoved"/>
    <w:rsid w:val="00A247D0"/>
    <w:rPr>
      <w:rFonts w:ascii="Arial" w:hAnsi="Arial"/>
      <w:sz w:val="22"/>
    </w:rPr>
  </w:style>
  <w:style w:type="character" w:customStyle="1" w:styleId="TKstandardTegn">
    <w:name w:val="TKstandard Tegn"/>
    <w:basedOn w:val="SidehovedTegn"/>
    <w:link w:val="TKstandard"/>
    <w:rsid w:val="00A247D0"/>
    <w:rPr>
      <w:rFonts w:ascii="Arial" w:hAnsi="Arial" w:cs="Arial"/>
      <w:sz w:val="22"/>
    </w:rPr>
  </w:style>
  <w:style w:type="character" w:customStyle="1" w:styleId="SidefodTegn">
    <w:name w:val="Sidefod Tegn"/>
    <w:basedOn w:val="Standardskrifttypeiafsnit"/>
    <w:link w:val="Sidefod"/>
    <w:rsid w:val="00D841AD"/>
    <w:rPr>
      <w:rFonts w:ascii="Arial" w:hAnsi="Arial"/>
      <w:sz w:val="22"/>
    </w:rPr>
  </w:style>
  <w:style w:type="paragraph" w:styleId="Ingenafstand">
    <w:name w:val="No Spacing"/>
    <w:uiPriority w:val="1"/>
    <w:qFormat/>
    <w:rsid w:val="00FC310E"/>
    <w:rPr>
      <w:rFonts w:ascii="Calibri" w:eastAsia="Calibri" w:hAnsi="Calibri"/>
      <w:sz w:val="22"/>
      <w:szCs w:val="22"/>
      <w:lang w:eastAsia="en-US"/>
    </w:rPr>
  </w:style>
  <w:style w:type="paragraph" w:styleId="NormalWeb">
    <w:name w:val="Normal (Web)"/>
    <w:basedOn w:val="Normal"/>
    <w:uiPriority w:val="99"/>
    <w:unhideWhenUsed/>
    <w:rsid w:val="004D0DD1"/>
    <w:pPr>
      <w:ind w:left="0"/>
    </w:pPr>
    <w:rPr>
      <w:rFonts w:ascii="Times New Roman" w:eastAsiaTheme="minorHAnsi" w:hAnsi="Times New Roman"/>
      <w:sz w:val="24"/>
      <w:szCs w:val="24"/>
    </w:rPr>
  </w:style>
  <w:style w:type="paragraph" w:styleId="Markeringsbobletekst">
    <w:name w:val="Balloon Text"/>
    <w:basedOn w:val="Normal"/>
    <w:link w:val="MarkeringsbobletekstTegn"/>
    <w:semiHidden/>
    <w:unhideWhenUsed/>
    <w:rsid w:val="00A25D3F"/>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A25D3F"/>
    <w:rPr>
      <w:rFonts w:ascii="Segoe UI" w:hAnsi="Segoe UI" w:cs="Segoe UI"/>
      <w:sz w:val="18"/>
      <w:szCs w:val="18"/>
    </w:rPr>
  </w:style>
  <w:style w:type="paragraph" w:styleId="Listeafsnit">
    <w:name w:val="List Paragraph"/>
    <w:basedOn w:val="Normal"/>
    <w:uiPriority w:val="34"/>
    <w:qFormat/>
    <w:rsid w:val="00C43982"/>
    <w:pPr>
      <w:ind w:left="720"/>
      <w:contextualSpacing/>
    </w:pPr>
    <w:rPr>
      <w:rFonts w:ascii="Times New Roman" w:hAnsi="Times New Roman"/>
      <w:sz w:val="24"/>
      <w:szCs w:val="24"/>
    </w:rPr>
  </w:style>
  <w:style w:type="character" w:styleId="Ulstomtale">
    <w:name w:val="Unresolved Mention"/>
    <w:basedOn w:val="Standardskrifttypeiafsnit"/>
    <w:uiPriority w:val="99"/>
    <w:semiHidden/>
    <w:unhideWhenUsed/>
    <w:rsid w:val="00810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08967">
      <w:bodyDiv w:val="1"/>
      <w:marLeft w:val="0"/>
      <w:marRight w:val="0"/>
      <w:marTop w:val="0"/>
      <w:marBottom w:val="0"/>
      <w:divBdr>
        <w:top w:val="none" w:sz="0" w:space="0" w:color="auto"/>
        <w:left w:val="none" w:sz="0" w:space="0" w:color="auto"/>
        <w:bottom w:val="none" w:sz="0" w:space="0" w:color="auto"/>
        <w:right w:val="none" w:sz="0" w:space="0" w:color="auto"/>
      </w:divBdr>
    </w:div>
    <w:div w:id="377900624">
      <w:bodyDiv w:val="1"/>
      <w:marLeft w:val="0"/>
      <w:marRight w:val="0"/>
      <w:marTop w:val="0"/>
      <w:marBottom w:val="0"/>
      <w:divBdr>
        <w:top w:val="none" w:sz="0" w:space="0" w:color="auto"/>
        <w:left w:val="none" w:sz="0" w:space="0" w:color="auto"/>
        <w:bottom w:val="none" w:sz="0" w:space="0" w:color="auto"/>
        <w:right w:val="none" w:sz="0" w:space="0" w:color="auto"/>
      </w:divBdr>
    </w:div>
    <w:div w:id="588150994">
      <w:bodyDiv w:val="1"/>
      <w:marLeft w:val="0"/>
      <w:marRight w:val="0"/>
      <w:marTop w:val="0"/>
      <w:marBottom w:val="0"/>
      <w:divBdr>
        <w:top w:val="none" w:sz="0" w:space="0" w:color="auto"/>
        <w:left w:val="none" w:sz="0" w:space="0" w:color="auto"/>
        <w:bottom w:val="none" w:sz="0" w:space="0" w:color="auto"/>
        <w:right w:val="none" w:sz="0" w:space="0" w:color="auto"/>
      </w:divBdr>
    </w:div>
    <w:div w:id="683482722">
      <w:bodyDiv w:val="1"/>
      <w:marLeft w:val="0"/>
      <w:marRight w:val="0"/>
      <w:marTop w:val="0"/>
      <w:marBottom w:val="0"/>
      <w:divBdr>
        <w:top w:val="none" w:sz="0" w:space="0" w:color="auto"/>
        <w:left w:val="none" w:sz="0" w:space="0" w:color="auto"/>
        <w:bottom w:val="none" w:sz="0" w:space="0" w:color="auto"/>
        <w:right w:val="none" w:sz="0" w:space="0" w:color="auto"/>
      </w:divBdr>
    </w:div>
    <w:div w:id="813137687">
      <w:bodyDiv w:val="1"/>
      <w:marLeft w:val="0"/>
      <w:marRight w:val="0"/>
      <w:marTop w:val="0"/>
      <w:marBottom w:val="0"/>
      <w:divBdr>
        <w:top w:val="none" w:sz="0" w:space="0" w:color="auto"/>
        <w:left w:val="none" w:sz="0" w:space="0" w:color="auto"/>
        <w:bottom w:val="none" w:sz="0" w:space="0" w:color="auto"/>
        <w:right w:val="none" w:sz="0" w:space="0" w:color="auto"/>
      </w:divBdr>
    </w:div>
    <w:div w:id="813715128">
      <w:bodyDiv w:val="1"/>
      <w:marLeft w:val="0"/>
      <w:marRight w:val="0"/>
      <w:marTop w:val="0"/>
      <w:marBottom w:val="0"/>
      <w:divBdr>
        <w:top w:val="none" w:sz="0" w:space="0" w:color="auto"/>
        <w:left w:val="none" w:sz="0" w:space="0" w:color="auto"/>
        <w:bottom w:val="none" w:sz="0" w:space="0" w:color="auto"/>
        <w:right w:val="none" w:sz="0" w:space="0" w:color="auto"/>
      </w:divBdr>
    </w:div>
    <w:div w:id="992215789">
      <w:bodyDiv w:val="1"/>
      <w:marLeft w:val="0"/>
      <w:marRight w:val="0"/>
      <w:marTop w:val="0"/>
      <w:marBottom w:val="0"/>
      <w:divBdr>
        <w:top w:val="none" w:sz="0" w:space="0" w:color="auto"/>
        <w:left w:val="none" w:sz="0" w:space="0" w:color="auto"/>
        <w:bottom w:val="none" w:sz="0" w:space="0" w:color="auto"/>
        <w:right w:val="none" w:sz="0" w:space="0" w:color="auto"/>
      </w:divBdr>
    </w:div>
    <w:div w:id="1032808017">
      <w:bodyDiv w:val="1"/>
      <w:marLeft w:val="0"/>
      <w:marRight w:val="0"/>
      <w:marTop w:val="0"/>
      <w:marBottom w:val="0"/>
      <w:divBdr>
        <w:top w:val="none" w:sz="0" w:space="0" w:color="auto"/>
        <w:left w:val="none" w:sz="0" w:space="0" w:color="auto"/>
        <w:bottom w:val="none" w:sz="0" w:space="0" w:color="auto"/>
        <w:right w:val="none" w:sz="0" w:space="0" w:color="auto"/>
      </w:divBdr>
    </w:div>
    <w:div w:id="1194465551">
      <w:bodyDiv w:val="1"/>
      <w:marLeft w:val="0"/>
      <w:marRight w:val="0"/>
      <w:marTop w:val="0"/>
      <w:marBottom w:val="0"/>
      <w:divBdr>
        <w:top w:val="none" w:sz="0" w:space="0" w:color="auto"/>
        <w:left w:val="none" w:sz="0" w:space="0" w:color="auto"/>
        <w:bottom w:val="none" w:sz="0" w:space="0" w:color="auto"/>
        <w:right w:val="none" w:sz="0" w:space="0" w:color="auto"/>
      </w:divBdr>
    </w:div>
    <w:div w:id="1256742804">
      <w:bodyDiv w:val="1"/>
      <w:marLeft w:val="0"/>
      <w:marRight w:val="0"/>
      <w:marTop w:val="0"/>
      <w:marBottom w:val="0"/>
      <w:divBdr>
        <w:top w:val="none" w:sz="0" w:space="0" w:color="auto"/>
        <w:left w:val="none" w:sz="0" w:space="0" w:color="auto"/>
        <w:bottom w:val="none" w:sz="0" w:space="0" w:color="auto"/>
        <w:right w:val="none" w:sz="0" w:space="0" w:color="auto"/>
      </w:divBdr>
    </w:div>
    <w:div w:id="1514300228">
      <w:bodyDiv w:val="1"/>
      <w:marLeft w:val="0"/>
      <w:marRight w:val="0"/>
      <w:marTop w:val="0"/>
      <w:marBottom w:val="0"/>
      <w:divBdr>
        <w:top w:val="none" w:sz="0" w:space="0" w:color="auto"/>
        <w:left w:val="none" w:sz="0" w:space="0" w:color="auto"/>
        <w:bottom w:val="none" w:sz="0" w:space="0" w:color="auto"/>
        <w:right w:val="none" w:sz="0" w:space="0" w:color="auto"/>
      </w:divBdr>
    </w:div>
    <w:div w:id="1612667813">
      <w:bodyDiv w:val="1"/>
      <w:marLeft w:val="0"/>
      <w:marRight w:val="0"/>
      <w:marTop w:val="0"/>
      <w:marBottom w:val="0"/>
      <w:divBdr>
        <w:top w:val="none" w:sz="0" w:space="0" w:color="auto"/>
        <w:left w:val="none" w:sz="0" w:space="0" w:color="auto"/>
        <w:bottom w:val="none" w:sz="0" w:space="0" w:color="auto"/>
        <w:right w:val="none" w:sz="0" w:space="0" w:color="auto"/>
      </w:divBdr>
    </w:div>
    <w:div w:id="1636644989">
      <w:bodyDiv w:val="1"/>
      <w:marLeft w:val="0"/>
      <w:marRight w:val="0"/>
      <w:marTop w:val="0"/>
      <w:marBottom w:val="0"/>
      <w:divBdr>
        <w:top w:val="none" w:sz="0" w:space="0" w:color="auto"/>
        <w:left w:val="none" w:sz="0" w:space="0" w:color="auto"/>
        <w:bottom w:val="none" w:sz="0" w:space="0" w:color="auto"/>
        <w:right w:val="none" w:sz="0" w:space="0" w:color="auto"/>
      </w:divBdr>
    </w:div>
    <w:div w:id="1814639183">
      <w:bodyDiv w:val="1"/>
      <w:marLeft w:val="0"/>
      <w:marRight w:val="0"/>
      <w:marTop w:val="0"/>
      <w:marBottom w:val="0"/>
      <w:divBdr>
        <w:top w:val="none" w:sz="0" w:space="0" w:color="auto"/>
        <w:left w:val="none" w:sz="0" w:space="0" w:color="auto"/>
        <w:bottom w:val="none" w:sz="0" w:space="0" w:color="auto"/>
        <w:right w:val="none" w:sz="0" w:space="0" w:color="auto"/>
      </w:divBdr>
    </w:div>
    <w:div w:id="1866479397">
      <w:bodyDiv w:val="1"/>
      <w:marLeft w:val="0"/>
      <w:marRight w:val="0"/>
      <w:marTop w:val="0"/>
      <w:marBottom w:val="0"/>
      <w:divBdr>
        <w:top w:val="none" w:sz="0" w:space="0" w:color="auto"/>
        <w:left w:val="none" w:sz="0" w:space="0" w:color="auto"/>
        <w:bottom w:val="none" w:sz="0" w:space="0" w:color="auto"/>
        <w:right w:val="none" w:sz="0" w:space="0" w:color="auto"/>
      </w:divBdr>
    </w:div>
    <w:div w:id="1930389381">
      <w:bodyDiv w:val="1"/>
      <w:marLeft w:val="0"/>
      <w:marRight w:val="0"/>
      <w:marTop w:val="0"/>
      <w:marBottom w:val="0"/>
      <w:divBdr>
        <w:top w:val="none" w:sz="0" w:space="0" w:color="auto"/>
        <w:left w:val="none" w:sz="0" w:space="0" w:color="auto"/>
        <w:bottom w:val="none" w:sz="0" w:space="0" w:color="auto"/>
        <w:right w:val="none" w:sz="0" w:space="0" w:color="auto"/>
      </w:divBdr>
    </w:div>
    <w:div w:id="209659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s.taarnby.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p.us.bk\AppData\Local\Microsoft\Windows\Temporary%20Internet%20Files\Content.Outlook\IHC6JFX5\Ungdomsskolen%20-%20US10%20Brev%20flet%20(2%20underskrifter).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2CAE7-9DE9-4878-88D4-32E1EA3A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Ungdomsskolen - US10 Brev flet (2 underskrifter).dotx</Template>
  <TotalTime>111</TotalTime>
  <Pages>1</Pages>
  <Words>419</Words>
  <Characters>2942</Characters>
  <Application>Microsoft Office Word</Application>
  <DocSecurity>0</DocSecurity>
  <Lines>105</Lines>
  <Paragraphs>40</Paragraphs>
  <ScaleCrop>false</ScaleCrop>
  <HeadingPairs>
    <vt:vector size="2" baseType="variant">
      <vt:variant>
        <vt:lpstr>Titel</vt:lpstr>
      </vt:variant>
      <vt:variant>
        <vt:i4>1</vt:i4>
      </vt:variant>
    </vt:vector>
  </HeadingPairs>
  <TitlesOfParts>
    <vt:vector size="1" baseType="lpstr">
      <vt:lpstr/>
    </vt:vector>
  </TitlesOfParts>
  <Company>Tårnby Kommune</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cmp.us.bk</dc:creator>
  <cp:lastModifiedBy>Christina Mønsted-Petersen</cp:lastModifiedBy>
  <cp:revision>8</cp:revision>
  <cp:lastPrinted>2023-03-07T09:41:00Z</cp:lastPrinted>
  <dcterms:created xsi:type="dcterms:W3CDTF">2023-03-06T09:04:00Z</dcterms:created>
  <dcterms:modified xsi:type="dcterms:W3CDTF">2023-03-08T12:08:00Z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arnbyBrev">
    <vt:lpwstr>Ja</vt:lpwstr>
  </property>
  <property fmtid="{D5CDD505-2E9C-101B-9397-08002B2CF9AE}" pid="3" name="Oprettet">
    <vt:lpwstr>Ja</vt:lpwstr>
  </property>
</Properties>
</file>